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5B" w:rsidRPr="008D4E5B" w:rsidRDefault="008D4E5B" w:rsidP="008D4E5B">
      <w:pPr>
        <w:jc w:val="both"/>
        <w:rPr>
          <w:rFonts w:ascii="Nirmala UI" w:hAnsi="Nirmala UI" w:cs="Nirmala UI"/>
          <w:b/>
          <w:bCs/>
          <w:i/>
          <w:iCs/>
          <w:color w:val="000000" w:themeColor="text1"/>
          <w:sz w:val="20"/>
          <w:szCs w:val="20"/>
          <w:cs/>
        </w:rPr>
      </w:pPr>
      <w:r w:rsidRPr="008D4E5B">
        <w:rPr>
          <w:rFonts w:cs="Arial Unicode MS"/>
          <w:b/>
          <w:bCs/>
          <w:color w:val="000000" w:themeColor="text1"/>
          <w:sz w:val="26"/>
          <w:szCs w:val="26"/>
        </w:rPr>
        <w:t>For the Semester-I, Paper-IV, Unit-</w:t>
      </w:r>
      <w:proofErr w:type="gramStart"/>
      <w:r w:rsidRPr="008D4E5B">
        <w:rPr>
          <w:rFonts w:cs="Arial Unicode MS"/>
          <w:b/>
          <w:bCs/>
          <w:color w:val="000000" w:themeColor="text1"/>
          <w:sz w:val="26"/>
          <w:szCs w:val="26"/>
        </w:rPr>
        <w:t>VI(</w:t>
      </w:r>
      <w:proofErr w:type="gramEnd"/>
      <w:r w:rsidRPr="008D4E5B">
        <w:rPr>
          <w:rFonts w:cs="Arial Unicode MS"/>
          <w:b/>
          <w:bCs/>
          <w:color w:val="000000" w:themeColor="text1"/>
          <w:sz w:val="26"/>
          <w:szCs w:val="26"/>
        </w:rPr>
        <w:t>a)</w:t>
      </w:r>
      <w:r w:rsidR="00FD35B1">
        <w:rPr>
          <w:rFonts w:cs="Arial Unicode MS"/>
          <w:b/>
          <w:bCs/>
          <w:color w:val="000000" w:themeColor="text1"/>
          <w:sz w:val="26"/>
          <w:szCs w:val="26"/>
        </w:rPr>
        <w:t>.</w:t>
      </w:r>
      <w:r w:rsidRPr="008D4E5B">
        <w:rPr>
          <w:rFonts w:ascii="Nirmala UI" w:hAnsi="Nirmala UI" w:cs="Nirmala UI"/>
          <w:color w:val="000000" w:themeColor="text1"/>
          <w:sz w:val="26"/>
          <w:szCs w:val="26"/>
        </w:rPr>
        <w:t xml:space="preserve"> </w:t>
      </w:r>
      <w:r w:rsidRPr="008D4E5B">
        <w:rPr>
          <w:rFonts w:ascii="Nirmala UI" w:hAnsi="Nirmala UI" w:cs="Nirmala UI"/>
          <w:b/>
          <w:bCs/>
          <w:i/>
          <w:iCs/>
          <w:color w:val="000000" w:themeColor="text1"/>
          <w:sz w:val="20"/>
          <w:szCs w:val="20"/>
        </w:rPr>
        <w:t xml:space="preserve">Prepared by: </w:t>
      </w:r>
      <w:proofErr w:type="spellStart"/>
      <w:r w:rsidRPr="008D4E5B">
        <w:rPr>
          <w:rFonts w:ascii="Nirmala UI" w:hAnsi="Nirmala UI" w:cs="Nirmala UI"/>
          <w:b/>
          <w:bCs/>
          <w:i/>
          <w:iCs/>
          <w:color w:val="000000" w:themeColor="text1"/>
          <w:sz w:val="20"/>
          <w:szCs w:val="20"/>
        </w:rPr>
        <w:t>Shri</w:t>
      </w:r>
      <w:proofErr w:type="spellEnd"/>
      <w:r w:rsidRPr="008D4E5B">
        <w:rPr>
          <w:rFonts w:ascii="Nirmala UI" w:hAnsi="Nirmala UI" w:cs="Nirmala UI"/>
          <w:b/>
          <w:bCs/>
          <w:i/>
          <w:iCs/>
          <w:color w:val="000000" w:themeColor="text1"/>
          <w:sz w:val="20"/>
          <w:szCs w:val="20"/>
        </w:rPr>
        <w:t xml:space="preserve"> </w:t>
      </w:r>
      <w:proofErr w:type="spellStart"/>
      <w:r w:rsidRPr="008D4E5B">
        <w:rPr>
          <w:rFonts w:ascii="Nirmala UI" w:hAnsi="Nirmala UI" w:cs="Nirmala UI"/>
          <w:b/>
          <w:bCs/>
          <w:i/>
          <w:iCs/>
          <w:color w:val="000000" w:themeColor="text1"/>
          <w:sz w:val="20"/>
          <w:szCs w:val="20"/>
        </w:rPr>
        <w:t>Koushik</w:t>
      </w:r>
      <w:proofErr w:type="spellEnd"/>
      <w:r w:rsidRPr="008D4E5B">
        <w:rPr>
          <w:rFonts w:ascii="Nirmala UI" w:hAnsi="Nirmala UI" w:cs="Nirmala UI"/>
          <w:b/>
          <w:bCs/>
          <w:i/>
          <w:iCs/>
          <w:color w:val="000000" w:themeColor="text1"/>
          <w:sz w:val="20"/>
          <w:szCs w:val="20"/>
        </w:rPr>
        <w:t xml:space="preserve"> </w:t>
      </w:r>
      <w:proofErr w:type="spellStart"/>
      <w:r w:rsidRPr="008D4E5B">
        <w:rPr>
          <w:rFonts w:ascii="Nirmala UI" w:hAnsi="Nirmala UI" w:cs="Nirmala UI"/>
          <w:b/>
          <w:bCs/>
          <w:i/>
          <w:iCs/>
          <w:color w:val="000000" w:themeColor="text1"/>
          <w:sz w:val="20"/>
          <w:szCs w:val="20"/>
        </w:rPr>
        <w:t>Barua</w:t>
      </w:r>
      <w:proofErr w:type="spellEnd"/>
      <w:r w:rsidRPr="008D4E5B">
        <w:rPr>
          <w:rFonts w:ascii="Nirmala UI" w:hAnsi="Nirmala UI" w:cs="Nirmala UI"/>
          <w:b/>
          <w:bCs/>
          <w:i/>
          <w:iCs/>
          <w:color w:val="000000" w:themeColor="text1"/>
          <w:sz w:val="20"/>
          <w:szCs w:val="20"/>
        </w:rPr>
        <w:t>, SACT, Department of History,</w:t>
      </w:r>
      <w:r>
        <w:rPr>
          <w:rFonts w:ascii="Nirmala UI" w:hAnsi="Nirmala UI" w:cs="Nirmala UI"/>
          <w:b/>
          <w:bCs/>
          <w:i/>
          <w:iCs/>
          <w:color w:val="000000" w:themeColor="text1"/>
          <w:sz w:val="20"/>
          <w:szCs w:val="20"/>
        </w:rPr>
        <w:t xml:space="preserve"> </w:t>
      </w:r>
      <w:proofErr w:type="spellStart"/>
      <w:r w:rsidRPr="008D4E5B">
        <w:rPr>
          <w:rFonts w:ascii="Nirmala UI" w:hAnsi="Nirmala UI" w:cs="Nirmala UI"/>
          <w:b/>
          <w:bCs/>
          <w:i/>
          <w:iCs/>
          <w:color w:val="000000" w:themeColor="text1"/>
          <w:sz w:val="20"/>
          <w:szCs w:val="20"/>
        </w:rPr>
        <w:t>Saheed</w:t>
      </w:r>
      <w:proofErr w:type="spellEnd"/>
      <w:r w:rsidRPr="008D4E5B">
        <w:rPr>
          <w:rFonts w:ascii="Nirmala UI" w:hAnsi="Nirmala UI" w:cs="Nirmala UI"/>
          <w:b/>
          <w:bCs/>
          <w:i/>
          <w:iCs/>
          <w:color w:val="000000" w:themeColor="text1"/>
          <w:sz w:val="20"/>
          <w:szCs w:val="20"/>
        </w:rPr>
        <w:t xml:space="preserve"> </w:t>
      </w:r>
      <w:proofErr w:type="spellStart"/>
      <w:r w:rsidRPr="008D4E5B">
        <w:rPr>
          <w:rFonts w:ascii="Nirmala UI" w:hAnsi="Nirmala UI" w:cs="Nirmala UI"/>
          <w:b/>
          <w:bCs/>
          <w:i/>
          <w:iCs/>
          <w:color w:val="000000" w:themeColor="text1"/>
          <w:sz w:val="20"/>
          <w:szCs w:val="20"/>
        </w:rPr>
        <w:t>Kshudiram</w:t>
      </w:r>
      <w:proofErr w:type="spellEnd"/>
      <w:r w:rsidRPr="008D4E5B">
        <w:rPr>
          <w:rFonts w:ascii="Nirmala UI" w:hAnsi="Nirmala UI" w:cs="Nirmala UI"/>
          <w:b/>
          <w:bCs/>
          <w:i/>
          <w:iCs/>
          <w:color w:val="000000" w:themeColor="text1"/>
          <w:sz w:val="20"/>
          <w:szCs w:val="20"/>
        </w:rPr>
        <w:t xml:space="preserve"> College</w:t>
      </w:r>
      <w:r>
        <w:rPr>
          <w:rFonts w:ascii="Nirmala UI" w:hAnsi="Nirmala UI" w:cs="Nirmala UI"/>
          <w:b/>
          <w:bCs/>
          <w:i/>
          <w:iCs/>
          <w:color w:val="000000" w:themeColor="text1"/>
          <w:sz w:val="20"/>
          <w:szCs w:val="20"/>
        </w:rPr>
        <w:t>.</w:t>
      </w:r>
    </w:p>
    <w:p w:rsidR="006968CC" w:rsidRPr="008D4E5B" w:rsidRDefault="006968CC" w:rsidP="000351E1">
      <w:pPr>
        <w:rPr>
          <w:rFonts w:cs="Arial Unicode MS"/>
          <w:b/>
          <w:bCs/>
          <w:i/>
          <w:iCs/>
          <w:color w:val="000000" w:themeColor="text1"/>
          <w:sz w:val="20"/>
          <w:szCs w:val="20"/>
        </w:rPr>
      </w:pPr>
    </w:p>
    <w:p w:rsidR="00A035CB" w:rsidRPr="000351E1" w:rsidRDefault="00CD0D6E" w:rsidP="00CD0D6E">
      <w:pPr>
        <w:jc w:val="center"/>
        <w:rPr>
          <w:rFonts w:ascii="Arial Black" w:hAnsi="Arial Black"/>
          <w:b/>
          <w:bCs/>
          <w:color w:val="FF0000"/>
          <w:sz w:val="28"/>
          <w:u w:val="single"/>
        </w:rPr>
      </w:pPr>
      <w:r w:rsidRPr="000351E1">
        <w:rPr>
          <w:rFonts w:ascii="Arial Black" w:hAnsi="Arial Black"/>
          <w:b/>
          <w:bCs/>
          <w:color w:val="FF0000"/>
          <w:sz w:val="28"/>
          <w:u w:val="single"/>
        </w:rPr>
        <w:t>Societies in Central Islamic Land</w:t>
      </w:r>
    </w:p>
    <w:p w:rsidR="00CD0D6E" w:rsidRPr="000351E1" w:rsidRDefault="00CD0D6E" w:rsidP="000351E1">
      <w:pPr>
        <w:jc w:val="center"/>
        <w:rPr>
          <w:rFonts w:ascii="Bookman Old Style" w:hAnsi="Bookman Old Style"/>
          <w:b/>
          <w:bCs/>
          <w:color w:val="002060"/>
          <w:sz w:val="24"/>
          <w:szCs w:val="24"/>
          <w:u w:val="single"/>
        </w:rPr>
      </w:pPr>
      <w:r w:rsidRPr="000351E1">
        <w:rPr>
          <w:rFonts w:ascii="Bookman Old Style" w:hAnsi="Bookman Old Style"/>
          <w:b/>
          <w:bCs/>
          <w:color w:val="002060"/>
          <w:sz w:val="24"/>
          <w:szCs w:val="24"/>
          <w:u w:val="single"/>
        </w:rPr>
        <w:t>THE TRIBAL BACKGROUND, UMMAH, CALIPHAL STATE; RISE OF SULTANATE</w:t>
      </w:r>
    </w:p>
    <w:p w:rsidR="00CD0D6E" w:rsidRPr="00EA7A0D" w:rsidRDefault="00CD0D6E">
      <w:pPr>
        <w:rPr>
          <w:rFonts w:ascii="Comic Sans MS" w:hAnsi="Comic Sans MS"/>
          <w:b/>
          <w:bCs/>
          <w:color w:val="C00000"/>
          <w:sz w:val="24"/>
          <w:szCs w:val="24"/>
          <w:u w:val="single"/>
        </w:rPr>
      </w:pPr>
      <w:r w:rsidRPr="00EA7A0D">
        <w:rPr>
          <w:rFonts w:ascii="Comic Sans MS" w:hAnsi="Comic Sans MS"/>
          <w:b/>
          <w:bCs/>
          <w:color w:val="C00000"/>
          <w:sz w:val="24"/>
          <w:szCs w:val="24"/>
          <w:u w:val="single"/>
        </w:rPr>
        <w:t>Caliphate under Umayyad:</w:t>
      </w:r>
    </w:p>
    <w:p w:rsidR="00CD0D6E" w:rsidRPr="000E3258" w:rsidRDefault="00CD0D6E" w:rsidP="009F2A8F">
      <w:pPr>
        <w:ind w:firstLine="720"/>
        <w:jc w:val="both"/>
        <w:rPr>
          <w:rFonts w:ascii="Comic Sans MS" w:hAnsi="Comic Sans MS"/>
          <w:sz w:val="24"/>
          <w:szCs w:val="24"/>
        </w:rPr>
      </w:pPr>
      <w:r w:rsidRPr="000E3258">
        <w:rPr>
          <w:rFonts w:ascii="Comic Sans MS" w:hAnsi="Comic Sans MS"/>
          <w:sz w:val="24"/>
          <w:szCs w:val="24"/>
        </w:rPr>
        <w:t xml:space="preserve">The </w:t>
      </w:r>
      <w:r w:rsidR="009F2A8F" w:rsidRPr="000E3258">
        <w:rPr>
          <w:rFonts w:ascii="Comic Sans MS" w:hAnsi="Comic Sans MS"/>
          <w:sz w:val="24"/>
          <w:szCs w:val="24"/>
        </w:rPr>
        <w:t>religious community</w:t>
      </w:r>
      <w:r w:rsidRPr="000E3258">
        <w:rPr>
          <w:rFonts w:ascii="Comic Sans MS" w:hAnsi="Comic Sans MS"/>
          <w:sz w:val="24"/>
          <w:szCs w:val="24"/>
        </w:rPr>
        <w:t xml:space="preserve"> that commenced to form in Mecca and then in Medina under the leadership of Muhammad, in the course of time le</w:t>
      </w:r>
      <w:r w:rsidR="009F2A8F" w:rsidRPr="000E3258">
        <w:rPr>
          <w:rFonts w:ascii="Comic Sans MS" w:hAnsi="Comic Sans MS"/>
          <w:sz w:val="24"/>
          <w:szCs w:val="24"/>
        </w:rPr>
        <w:t>d to</w:t>
      </w:r>
      <w:r w:rsidRPr="000E3258">
        <w:rPr>
          <w:rFonts w:ascii="Comic Sans MS" w:hAnsi="Comic Sans MS"/>
          <w:sz w:val="24"/>
          <w:szCs w:val="24"/>
        </w:rPr>
        <w:t xml:space="preserve"> the formation of first </w:t>
      </w:r>
      <w:r w:rsidR="0019445E" w:rsidRPr="000E3258">
        <w:rPr>
          <w:rFonts w:ascii="Comic Sans MS" w:hAnsi="Comic Sans MS"/>
          <w:sz w:val="24"/>
          <w:szCs w:val="24"/>
        </w:rPr>
        <w:t>Islamic state, n</w:t>
      </w:r>
      <w:r w:rsidRPr="000E3258">
        <w:rPr>
          <w:rFonts w:ascii="Comic Sans MS" w:hAnsi="Comic Sans MS"/>
          <w:sz w:val="24"/>
          <w:szCs w:val="24"/>
        </w:rPr>
        <w:t xml:space="preserve">ow Islam became the base of social organization. Allah was conceived as the personification of state supremacy, and </w:t>
      </w:r>
      <w:r w:rsidR="009F2A8F" w:rsidRPr="000E3258">
        <w:rPr>
          <w:rFonts w:ascii="Comic Sans MS" w:hAnsi="Comic Sans MS"/>
          <w:sz w:val="24"/>
          <w:szCs w:val="24"/>
        </w:rPr>
        <w:t>prophet was seen as a legitimate supreme ruler presiding over the temporal realm on earth. After prophet, it was caliph who became spir</w:t>
      </w:r>
      <w:r w:rsidR="0019445E" w:rsidRPr="000E3258">
        <w:rPr>
          <w:rFonts w:ascii="Comic Sans MS" w:hAnsi="Comic Sans MS"/>
          <w:sz w:val="24"/>
          <w:szCs w:val="24"/>
        </w:rPr>
        <w:t>itual as well as political le</w:t>
      </w:r>
      <w:r w:rsidR="009F2A8F" w:rsidRPr="000E3258">
        <w:rPr>
          <w:rFonts w:ascii="Comic Sans MS" w:hAnsi="Comic Sans MS"/>
          <w:sz w:val="24"/>
          <w:szCs w:val="24"/>
        </w:rPr>
        <w:t>ader of all the Muslims.</w:t>
      </w:r>
    </w:p>
    <w:p w:rsidR="00EA7A0D" w:rsidRDefault="00EA7A0D" w:rsidP="000E3258">
      <w:pPr>
        <w:jc w:val="both"/>
        <w:rPr>
          <w:rFonts w:ascii="Comic Sans MS" w:hAnsi="Comic Sans MS"/>
          <w:color w:val="C00000"/>
          <w:sz w:val="24"/>
          <w:szCs w:val="24"/>
          <w:u w:val="single"/>
        </w:rPr>
      </w:pPr>
    </w:p>
    <w:p w:rsidR="009F2A8F" w:rsidRPr="00EA7A0D" w:rsidRDefault="009F2A8F" w:rsidP="000E3258">
      <w:pPr>
        <w:jc w:val="both"/>
        <w:rPr>
          <w:rFonts w:ascii="Comic Sans MS" w:hAnsi="Comic Sans MS"/>
          <w:color w:val="C00000"/>
          <w:sz w:val="24"/>
          <w:szCs w:val="24"/>
          <w:u w:val="single"/>
        </w:rPr>
      </w:pPr>
      <w:r w:rsidRPr="00EA7A0D">
        <w:rPr>
          <w:rFonts w:ascii="Comic Sans MS" w:hAnsi="Comic Sans MS"/>
          <w:color w:val="C00000"/>
          <w:sz w:val="24"/>
          <w:szCs w:val="24"/>
          <w:u w:val="single"/>
        </w:rPr>
        <w:t xml:space="preserve">The Orthodox Caliphate (632-661 </w:t>
      </w:r>
      <w:r w:rsidRPr="00EA7A0D">
        <w:rPr>
          <w:rFonts w:ascii="Comic Sans MS" w:hAnsi="Comic Sans MS"/>
          <w:color w:val="C00000"/>
          <w:sz w:val="16"/>
          <w:szCs w:val="16"/>
          <w:u w:val="single"/>
        </w:rPr>
        <w:t>CE</w:t>
      </w:r>
      <w:r w:rsidRPr="00EA7A0D">
        <w:rPr>
          <w:rFonts w:ascii="Comic Sans MS" w:hAnsi="Comic Sans MS"/>
          <w:color w:val="C00000"/>
          <w:sz w:val="24"/>
          <w:szCs w:val="24"/>
          <w:u w:val="single"/>
        </w:rPr>
        <w:t>)</w:t>
      </w:r>
    </w:p>
    <w:p w:rsidR="00724257" w:rsidRDefault="009F2A8F" w:rsidP="00724257">
      <w:pPr>
        <w:ind w:firstLine="720"/>
        <w:jc w:val="both"/>
        <w:rPr>
          <w:rFonts w:ascii="Comic Sans MS" w:hAnsi="Comic Sans MS"/>
          <w:sz w:val="24"/>
          <w:szCs w:val="24"/>
        </w:rPr>
      </w:pPr>
      <w:r w:rsidRPr="000E3258">
        <w:rPr>
          <w:rFonts w:ascii="Comic Sans MS" w:hAnsi="Comic Sans MS"/>
          <w:sz w:val="24"/>
          <w:szCs w:val="24"/>
        </w:rPr>
        <w:t xml:space="preserve">Once a vast territory was seized, next logical step was the organization of administration to consolidate the political authority. Caliph </w:t>
      </w:r>
      <w:proofErr w:type="spellStart"/>
      <w:r w:rsidRPr="000E3258">
        <w:rPr>
          <w:rFonts w:ascii="Comic Sans MS" w:hAnsi="Comic Sans MS"/>
          <w:sz w:val="24"/>
          <w:szCs w:val="24"/>
        </w:rPr>
        <w:t>Umar</w:t>
      </w:r>
      <w:proofErr w:type="spellEnd"/>
      <w:r w:rsidRPr="000E3258">
        <w:rPr>
          <w:rFonts w:ascii="Comic Sans MS" w:hAnsi="Comic Sans MS"/>
          <w:sz w:val="24"/>
          <w:szCs w:val="24"/>
        </w:rPr>
        <w:t xml:space="preserve"> was the first to take the task in his hand. Under him Arabian Muslims were given greater authority as they became the only citizens and rest non-Arabs were denied of citizenship. Even </w:t>
      </w:r>
      <w:r w:rsidR="00EE6890" w:rsidRPr="000E3258">
        <w:rPr>
          <w:rFonts w:ascii="Comic Sans MS" w:hAnsi="Comic Sans MS"/>
          <w:sz w:val="24"/>
          <w:szCs w:val="24"/>
        </w:rPr>
        <w:t>non-Muslims like J</w:t>
      </w:r>
      <w:r w:rsidRPr="000E3258">
        <w:rPr>
          <w:rFonts w:ascii="Comic Sans MS" w:hAnsi="Comic Sans MS"/>
          <w:sz w:val="24"/>
          <w:szCs w:val="24"/>
        </w:rPr>
        <w:t xml:space="preserve">ews and Christians were expelled and driven </w:t>
      </w:r>
      <w:r w:rsidR="00EE6890" w:rsidRPr="000E3258">
        <w:rPr>
          <w:rFonts w:ascii="Comic Sans MS" w:hAnsi="Comic Sans MS"/>
          <w:sz w:val="24"/>
          <w:szCs w:val="24"/>
        </w:rPr>
        <w:t xml:space="preserve">out of Arab peninsular. Moreover, the Arab Muslims were forbidden from owning land outside Arabian Peninsula. The subjected population was left in their profession and allowed to own their land. They were considered inferior than the Arab Muslims in status and made to bear heavy taxes or tributes. All the Muslims were obliged to pay the </w:t>
      </w:r>
      <w:proofErr w:type="spellStart"/>
      <w:r w:rsidR="00EE6890" w:rsidRPr="000E3258">
        <w:rPr>
          <w:rFonts w:ascii="Comic Sans MS" w:hAnsi="Comic Sans MS"/>
          <w:sz w:val="24"/>
          <w:szCs w:val="24"/>
        </w:rPr>
        <w:t>zakat</w:t>
      </w:r>
      <w:proofErr w:type="spellEnd"/>
      <w:r w:rsidR="00EE6890" w:rsidRPr="000E3258">
        <w:rPr>
          <w:rFonts w:ascii="Comic Sans MS" w:hAnsi="Comic Sans MS"/>
          <w:sz w:val="24"/>
          <w:szCs w:val="24"/>
        </w:rPr>
        <w:t xml:space="preserve"> (poor rate), while non-Muslims had to pay </w:t>
      </w:r>
      <w:proofErr w:type="spellStart"/>
      <w:r w:rsidR="00EE6890" w:rsidRPr="000E3258">
        <w:rPr>
          <w:rFonts w:ascii="Comic Sans MS" w:hAnsi="Comic Sans MS"/>
          <w:sz w:val="24"/>
          <w:szCs w:val="24"/>
        </w:rPr>
        <w:t>jiziah</w:t>
      </w:r>
      <w:proofErr w:type="spellEnd"/>
      <w:r w:rsidR="00EE6890" w:rsidRPr="000E3258">
        <w:rPr>
          <w:rFonts w:ascii="Comic Sans MS" w:hAnsi="Comic Sans MS"/>
          <w:sz w:val="24"/>
          <w:szCs w:val="24"/>
        </w:rPr>
        <w:t xml:space="preserve"> (poll tax). The land tax was also collected from peasantry called </w:t>
      </w:r>
      <w:proofErr w:type="spellStart"/>
      <w:r w:rsidR="00EE6890" w:rsidRPr="000E3258">
        <w:rPr>
          <w:rFonts w:ascii="Comic Sans MS" w:hAnsi="Comic Sans MS"/>
          <w:sz w:val="24"/>
          <w:szCs w:val="24"/>
        </w:rPr>
        <w:t>kharaj</w:t>
      </w:r>
      <w:proofErr w:type="spellEnd"/>
      <w:r w:rsidR="00EE6890" w:rsidRPr="000E3258">
        <w:rPr>
          <w:rFonts w:ascii="Comic Sans MS" w:hAnsi="Comic Sans MS"/>
          <w:sz w:val="24"/>
          <w:szCs w:val="24"/>
        </w:rPr>
        <w:t>. No radical change was introduced in Byzantine and Persian territories now occupied by the Arabs, and earlier form of administration was continued</w:t>
      </w:r>
      <w:r w:rsidR="00560B99" w:rsidRPr="000E3258">
        <w:rPr>
          <w:rFonts w:ascii="Comic Sans MS" w:hAnsi="Comic Sans MS"/>
          <w:sz w:val="24"/>
          <w:szCs w:val="24"/>
        </w:rPr>
        <w:t xml:space="preserve">. All the income collected, was deposited in central treasury. After paying all expenses of administration and warfare, rest of the money was disbursed among the Muslims. But situation change during the caliphate of </w:t>
      </w:r>
      <w:proofErr w:type="spellStart"/>
      <w:r w:rsidR="00560B99" w:rsidRPr="000E3258">
        <w:rPr>
          <w:rFonts w:ascii="Comic Sans MS" w:hAnsi="Comic Sans MS"/>
          <w:sz w:val="24"/>
          <w:szCs w:val="24"/>
        </w:rPr>
        <w:t>Uthman</w:t>
      </w:r>
      <w:proofErr w:type="spellEnd"/>
      <w:r w:rsidR="00560B99" w:rsidRPr="000E3258">
        <w:rPr>
          <w:rFonts w:ascii="Comic Sans MS" w:hAnsi="Comic Sans MS"/>
          <w:sz w:val="24"/>
          <w:szCs w:val="24"/>
        </w:rPr>
        <w:t xml:space="preserve"> who allowed Arab Muslims to own land outside Arabian Peninsula which led to the emergence of landed Arab aristocracy. It is also detectable that the army was still organized in tribal units.</w:t>
      </w:r>
    </w:p>
    <w:p w:rsidR="00EA7A0D" w:rsidRDefault="00EA7A0D" w:rsidP="00724257">
      <w:pPr>
        <w:jc w:val="center"/>
        <w:rPr>
          <w:rFonts w:ascii="Comic Sans MS" w:hAnsi="Comic Sans MS"/>
          <w:b/>
          <w:bCs/>
          <w:color w:val="C00000"/>
          <w:sz w:val="24"/>
          <w:szCs w:val="24"/>
          <w:u w:val="single"/>
        </w:rPr>
      </w:pPr>
    </w:p>
    <w:p w:rsidR="00CE7BBC" w:rsidRPr="00EA7A0D" w:rsidRDefault="00CE7BBC" w:rsidP="00724257">
      <w:pPr>
        <w:jc w:val="center"/>
        <w:rPr>
          <w:rFonts w:ascii="Comic Sans MS" w:hAnsi="Comic Sans MS"/>
          <w:b/>
          <w:bCs/>
          <w:color w:val="C00000"/>
          <w:sz w:val="24"/>
          <w:szCs w:val="24"/>
          <w:u w:val="single"/>
        </w:rPr>
      </w:pPr>
      <w:r w:rsidRPr="00EA7A0D">
        <w:rPr>
          <w:rFonts w:ascii="Comic Sans MS" w:hAnsi="Comic Sans MS"/>
          <w:b/>
          <w:bCs/>
          <w:color w:val="C00000"/>
          <w:sz w:val="24"/>
          <w:szCs w:val="24"/>
          <w:u w:val="single"/>
        </w:rPr>
        <w:t xml:space="preserve">The Umayyad Caliphate (661-750 </w:t>
      </w:r>
      <w:r w:rsidRPr="00EA7A0D">
        <w:rPr>
          <w:rFonts w:ascii="Comic Sans MS" w:hAnsi="Comic Sans MS"/>
          <w:b/>
          <w:bCs/>
          <w:color w:val="C00000"/>
          <w:sz w:val="16"/>
          <w:szCs w:val="16"/>
          <w:u w:val="single"/>
        </w:rPr>
        <w:t>CE</w:t>
      </w:r>
      <w:r w:rsidRPr="00EA7A0D">
        <w:rPr>
          <w:rFonts w:ascii="Comic Sans MS" w:hAnsi="Comic Sans MS"/>
          <w:b/>
          <w:bCs/>
          <w:color w:val="C00000"/>
          <w:sz w:val="24"/>
          <w:szCs w:val="24"/>
          <w:u w:val="single"/>
        </w:rPr>
        <w:t>)</w:t>
      </w:r>
    </w:p>
    <w:p w:rsidR="00CE7BBC" w:rsidRDefault="00CE7BBC" w:rsidP="009F2A8F">
      <w:pPr>
        <w:ind w:firstLine="720"/>
        <w:jc w:val="both"/>
        <w:rPr>
          <w:rFonts w:ascii="Comic Sans MS" w:hAnsi="Comic Sans MS"/>
          <w:sz w:val="24"/>
          <w:szCs w:val="24"/>
        </w:rPr>
      </w:pPr>
      <w:r>
        <w:rPr>
          <w:rFonts w:ascii="Comic Sans MS" w:hAnsi="Comic Sans MS"/>
          <w:sz w:val="24"/>
          <w:szCs w:val="24"/>
        </w:rPr>
        <w:t>After the demise of Prophet Muhammad, a group in support of Ali</w:t>
      </w:r>
      <w:r w:rsidR="00346E39">
        <w:rPr>
          <w:rFonts w:ascii="Comic Sans MS" w:hAnsi="Comic Sans MS"/>
          <w:sz w:val="24"/>
          <w:szCs w:val="24"/>
        </w:rPr>
        <w:t xml:space="preserve"> </w:t>
      </w:r>
      <w:r>
        <w:rPr>
          <w:rFonts w:ascii="Comic Sans MS" w:hAnsi="Comic Sans MS"/>
          <w:sz w:val="24"/>
          <w:szCs w:val="24"/>
        </w:rPr>
        <w:t>(son-in-low of Muhammad)</w:t>
      </w:r>
      <w:r w:rsidR="001F42A3">
        <w:rPr>
          <w:rFonts w:ascii="Comic Sans MS" w:hAnsi="Comic Sans MS"/>
          <w:sz w:val="24"/>
          <w:szCs w:val="24"/>
        </w:rPr>
        <w:t xml:space="preserve">, </w:t>
      </w:r>
      <w:r>
        <w:rPr>
          <w:rFonts w:ascii="Comic Sans MS" w:hAnsi="Comic Sans MS"/>
          <w:sz w:val="24"/>
          <w:szCs w:val="24"/>
        </w:rPr>
        <w:t xml:space="preserve">was formed demanding appointment of Ali as the Caliph. The demand was </w:t>
      </w:r>
      <w:r>
        <w:rPr>
          <w:rFonts w:ascii="Comic Sans MS" w:hAnsi="Comic Sans MS"/>
          <w:sz w:val="24"/>
          <w:szCs w:val="24"/>
        </w:rPr>
        <w:lastRenderedPageBreak/>
        <w:t xml:space="preserve">realized only after the death of third caliph </w:t>
      </w:r>
      <w:proofErr w:type="spellStart"/>
      <w:r>
        <w:rPr>
          <w:rFonts w:ascii="Comic Sans MS" w:hAnsi="Comic Sans MS"/>
          <w:sz w:val="24"/>
          <w:szCs w:val="24"/>
        </w:rPr>
        <w:t>Uthman</w:t>
      </w:r>
      <w:proofErr w:type="spellEnd"/>
      <w:r>
        <w:rPr>
          <w:rFonts w:ascii="Comic Sans MS" w:hAnsi="Comic Sans MS"/>
          <w:sz w:val="24"/>
          <w:szCs w:val="24"/>
        </w:rPr>
        <w:t xml:space="preserve"> who possibly was killed b</w:t>
      </w:r>
      <w:r w:rsidR="0030677D">
        <w:rPr>
          <w:rFonts w:ascii="Comic Sans MS" w:hAnsi="Comic Sans MS"/>
          <w:sz w:val="24"/>
          <w:szCs w:val="24"/>
        </w:rPr>
        <w:t xml:space="preserve">y one of the supporter of Ali. The group supporting Ali was known as the ‘legitimate’. This group believed that Ali was the legitimate successor if Muhammad chosen by both Allah and Prophet. Therefore Ali was cheated by first three caliphs who kept him out of his rightful office.  </w:t>
      </w:r>
      <w:r w:rsidR="00C712F4">
        <w:rPr>
          <w:rFonts w:ascii="Comic Sans MS" w:hAnsi="Comic Sans MS"/>
          <w:sz w:val="24"/>
          <w:szCs w:val="24"/>
        </w:rPr>
        <w:t>A</w:t>
      </w:r>
      <w:r w:rsidR="00F4368F">
        <w:rPr>
          <w:rFonts w:ascii="Comic Sans MS" w:hAnsi="Comic Sans MS"/>
          <w:sz w:val="24"/>
          <w:szCs w:val="24"/>
        </w:rPr>
        <w:t>li</w:t>
      </w:r>
      <w:r w:rsidR="00C712F4">
        <w:rPr>
          <w:rFonts w:ascii="Comic Sans MS" w:hAnsi="Comic Sans MS"/>
          <w:sz w:val="24"/>
          <w:szCs w:val="24"/>
        </w:rPr>
        <w:t xml:space="preserve">’s authority </w:t>
      </w:r>
      <w:r w:rsidR="00F4368F">
        <w:rPr>
          <w:rFonts w:ascii="Comic Sans MS" w:hAnsi="Comic Sans MS"/>
          <w:sz w:val="24"/>
          <w:szCs w:val="24"/>
        </w:rPr>
        <w:t xml:space="preserve">was challenged by </w:t>
      </w:r>
      <w:proofErr w:type="spellStart"/>
      <w:r w:rsidR="00F4368F">
        <w:rPr>
          <w:rFonts w:ascii="Comic Sans MS" w:hAnsi="Comic Sans MS"/>
          <w:sz w:val="24"/>
          <w:szCs w:val="24"/>
        </w:rPr>
        <w:t>Muawiyah</w:t>
      </w:r>
      <w:proofErr w:type="spellEnd"/>
      <w:r w:rsidR="00F4368F">
        <w:rPr>
          <w:rFonts w:ascii="Comic Sans MS" w:hAnsi="Comic Sans MS"/>
          <w:sz w:val="24"/>
          <w:szCs w:val="24"/>
        </w:rPr>
        <w:t xml:space="preserve">, who was a kinsman of third caliph </w:t>
      </w:r>
      <w:proofErr w:type="spellStart"/>
      <w:r w:rsidR="00F4368F">
        <w:rPr>
          <w:rFonts w:ascii="Comic Sans MS" w:hAnsi="Comic Sans MS"/>
          <w:sz w:val="24"/>
          <w:szCs w:val="24"/>
        </w:rPr>
        <w:t>Uthmaan</w:t>
      </w:r>
      <w:proofErr w:type="spellEnd"/>
      <w:r w:rsidR="00B10A90">
        <w:rPr>
          <w:rFonts w:ascii="Comic Sans MS" w:hAnsi="Comic Sans MS"/>
          <w:sz w:val="24"/>
          <w:szCs w:val="24"/>
        </w:rPr>
        <w:t xml:space="preserve"> and governor of Syria. He charged Ali for the murder of </w:t>
      </w:r>
      <w:proofErr w:type="spellStart"/>
      <w:r w:rsidR="00B10A90">
        <w:rPr>
          <w:rFonts w:ascii="Comic Sans MS" w:hAnsi="Comic Sans MS"/>
          <w:sz w:val="24"/>
          <w:szCs w:val="24"/>
        </w:rPr>
        <w:t>Uthman</w:t>
      </w:r>
      <w:proofErr w:type="spellEnd"/>
      <w:r w:rsidR="00B10A90">
        <w:rPr>
          <w:rFonts w:ascii="Comic Sans MS" w:hAnsi="Comic Sans MS"/>
          <w:sz w:val="24"/>
          <w:szCs w:val="24"/>
        </w:rPr>
        <w:t xml:space="preserve">. </w:t>
      </w:r>
      <w:proofErr w:type="spellStart"/>
      <w:r w:rsidR="00B10A90">
        <w:rPr>
          <w:rFonts w:ascii="Comic Sans MS" w:hAnsi="Comic Sans MS"/>
          <w:sz w:val="24"/>
          <w:szCs w:val="24"/>
        </w:rPr>
        <w:t>Muawiyah</w:t>
      </w:r>
      <w:proofErr w:type="spellEnd"/>
      <w:r w:rsidR="00B10A90">
        <w:rPr>
          <w:rFonts w:ascii="Comic Sans MS" w:hAnsi="Comic Sans MS"/>
          <w:sz w:val="24"/>
          <w:szCs w:val="24"/>
        </w:rPr>
        <w:t xml:space="preserve"> managed to keep his authority intact in Syria and after the murder of Ali assumed the place of caliph. The demise of Ali in 661 </w:t>
      </w:r>
      <w:r w:rsidR="00ED604F" w:rsidRPr="00ED604F">
        <w:rPr>
          <w:rFonts w:ascii="Comic Sans MS" w:hAnsi="Comic Sans MS"/>
          <w:sz w:val="16"/>
          <w:szCs w:val="16"/>
        </w:rPr>
        <w:t>CE</w:t>
      </w:r>
      <w:r w:rsidR="00B10A90">
        <w:rPr>
          <w:rFonts w:ascii="Comic Sans MS" w:hAnsi="Comic Sans MS"/>
          <w:sz w:val="24"/>
          <w:szCs w:val="24"/>
        </w:rPr>
        <w:t xml:space="preserve"> was the end of the orthodox caliphate which began with the accession of Abu-Bakr in 632 </w:t>
      </w:r>
      <w:r w:rsidR="00ED604F" w:rsidRPr="00ED604F">
        <w:rPr>
          <w:rFonts w:ascii="Comic Sans MS" w:hAnsi="Comic Sans MS"/>
          <w:sz w:val="16"/>
          <w:szCs w:val="16"/>
        </w:rPr>
        <w:t>CE</w:t>
      </w:r>
      <w:r w:rsidR="00B10A90">
        <w:rPr>
          <w:rFonts w:ascii="Comic Sans MS" w:hAnsi="Comic Sans MS"/>
          <w:sz w:val="24"/>
          <w:szCs w:val="24"/>
        </w:rPr>
        <w:t xml:space="preserve">.  The founder of Umayyad caliphate </w:t>
      </w:r>
      <w:proofErr w:type="spellStart"/>
      <w:r w:rsidR="00B10A90">
        <w:rPr>
          <w:rFonts w:ascii="Comic Sans MS" w:hAnsi="Comic Sans MS"/>
          <w:sz w:val="24"/>
          <w:szCs w:val="24"/>
        </w:rPr>
        <w:t>Muawiyah</w:t>
      </w:r>
      <w:proofErr w:type="spellEnd"/>
      <w:r w:rsidR="00B10A90">
        <w:rPr>
          <w:rFonts w:ascii="Comic Sans MS" w:hAnsi="Comic Sans MS"/>
          <w:sz w:val="24"/>
          <w:szCs w:val="24"/>
        </w:rPr>
        <w:t xml:space="preserve"> introduced the hereditary succession hence became the first Muslim king. In this way Umayyad caliphate was the first Muslim dynasty in the history of Islam. The centre of gravity now shifted away from Mecca and Medina as </w:t>
      </w:r>
      <w:proofErr w:type="spellStart"/>
      <w:r w:rsidR="00B10A90">
        <w:rPr>
          <w:rFonts w:ascii="Comic Sans MS" w:hAnsi="Comic Sans MS"/>
          <w:sz w:val="24"/>
          <w:szCs w:val="24"/>
        </w:rPr>
        <w:t>Muawiyah</w:t>
      </w:r>
      <w:proofErr w:type="spellEnd"/>
      <w:r w:rsidR="00B10A90">
        <w:rPr>
          <w:rFonts w:ascii="Comic Sans MS" w:hAnsi="Comic Sans MS"/>
          <w:sz w:val="24"/>
          <w:szCs w:val="24"/>
        </w:rPr>
        <w:t xml:space="preserve"> </w:t>
      </w:r>
      <w:r w:rsidR="007C45AF">
        <w:rPr>
          <w:rFonts w:ascii="Comic Sans MS" w:hAnsi="Comic Sans MS"/>
          <w:sz w:val="24"/>
          <w:szCs w:val="24"/>
        </w:rPr>
        <w:t xml:space="preserve">made Damascus, in Syria his capital which stayed on so till the end of Umayyad caliphate in 750 </w:t>
      </w:r>
      <w:r w:rsidR="00ED604F" w:rsidRPr="00ED604F">
        <w:rPr>
          <w:rFonts w:ascii="Comic Sans MS" w:hAnsi="Comic Sans MS"/>
          <w:sz w:val="16"/>
          <w:szCs w:val="16"/>
        </w:rPr>
        <w:t>CE</w:t>
      </w:r>
      <w:r w:rsidR="007C45AF">
        <w:rPr>
          <w:rFonts w:ascii="Comic Sans MS" w:hAnsi="Comic Sans MS"/>
          <w:sz w:val="24"/>
          <w:szCs w:val="24"/>
        </w:rPr>
        <w:t>. The most significant event that took place during the Umayyad caliphates was the first major schism that took place in Islam. The supporter of Ali declared Ali’</w:t>
      </w:r>
      <w:r w:rsidR="00B15DB4">
        <w:rPr>
          <w:rFonts w:ascii="Comic Sans MS" w:hAnsi="Comic Sans MS"/>
          <w:sz w:val="24"/>
          <w:szCs w:val="24"/>
        </w:rPr>
        <w:t xml:space="preserve">s </w:t>
      </w:r>
      <w:r w:rsidR="007C45AF">
        <w:rPr>
          <w:rFonts w:ascii="Comic Sans MS" w:hAnsi="Comic Sans MS"/>
          <w:sz w:val="24"/>
          <w:szCs w:val="24"/>
        </w:rPr>
        <w:t>son Al-</w:t>
      </w:r>
      <w:proofErr w:type="spellStart"/>
      <w:r w:rsidR="007C45AF">
        <w:rPr>
          <w:rFonts w:ascii="Comic Sans MS" w:hAnsi="Comic Sans MS"/>
          <w:sz w:val="24"/>
          <w:szCs w:val="24"/>
        </w:rPr>
        <w:t>Hasan</w:t>
      </w:r>
      <w:proofErr w:type="spellEnd"/>
      <w:r w:rsidR="007C45AF">
        <w:rPr>
          <w:rFonts w:ascii="Comic Sans MS" w:hAnsi="Comic Sans MS"/>
          <w:sz w:val="24"/>
          <w:szCs w:val="24"/>
        </w:rPr>
        <w:t>, and after his death Al-</w:t>
      </w:r>
      <w:proofErr w:type="spellStart"/>
      <w:r w:rsidR="007C45AF">
        <w:rPr>
          <w:rFonts w:ascii="Comic Sans MS" w:hAnsi="Comic Sans MS"/>
          <w:sz w:val="24"/>
          <w:szCs w:val="24"/>
        </w:rPr>
        <w:t>Husayn</w:t>
      </w:r>
      <w:proofErr w:type="spellEnd"/>
      <w:r w:rsidR="007C45AF">
        <w:rPr>
          <w:rFonts w:ascii="Comic Sans MS" w:hAnsi="Comic Sans MS"/>
          <w:sz w:val="24"/>
          <w:szCs w:val="24"/>
        </w:rPr>
        <w:t xml:space="preserve"> as the caliph. On the other hand </w:t>
      </w:r>
      <w:proofErr w:type="spellStart"/>
      <w:r w:rsidR="007C45AF">
        <w:rPr>
          <w:rFonts w:ascii="Comic Sans MS" w:hAnsi="Comic Sans MS"/>
          <w:sz w:val="24"/>
          <w:szCs w:val="24"/>
        </w:rPr>
        <w:t>Muawiyah</w:t>
      </w:r>
      <w:proofErr w:type="spellEnd"/>
      <w:r w:rsidR="007C45AF">
        <w:rPr>
          <w:rFonts w:ascii="Comic Sans MS" w:hAnsi="Comic Sans MS"/>
          <w:sz w:val="24"/>
          <w:szCs w:val="24"/>
        </w:rPr>
        <w:t xml:space="preserve"> came </w:t>
      </w:r>
      <w:proofErr w:type="spellStart"/>
      <w:r w:rsidR="007C45AF">
        <w:rPr>
          <w:rFonts w:ascii="Comic Sans MS" w:hAnsi="Comic Sans MS"/>
          <w:sz w:val="24"/>
          <w:szCs w:val="24"/>
        </w:rPr>
        <w:t>afterb</w:t>
      </w:r>
      <w:r w:rsidR="00B15DB4">
        <w:rPr>
          <w:rFonts w:ascii="Comic Sans MS" w:hAnsi="Comic Sans MS"/>
          <w:sz w:val="24"/>
          <w:szCs w:val="24"/>
        </w:rPr>
        <w:t>y</w:t>
      </w:r>
      <w:proofErr w:type="spellEnd"/>
      <w:r w:rsidR="00B15DB4">
        <w:rPr>
          <w:rFonts w:ascii="Comic Sans MS" w:hAnsi="Comic Sans MS"/>
          <w:sz w:val="24"/>
          <w:szCs w:val="24"/>
        </w:rPr>
        <w:t xml:space="preserve"> his son </w:t>
      </w:r>
      <w:proofErr w:type="spellStart"/>
      <w:r w:rsidR="00B15DB4">
        <w:rPr>
          <w:rFonts w:ascii="Comic Sans MS" w:hAnsi="Comic Sans MS"/>
          <w:sz w:val="24"/>
          <w:szCs w:val="24"/>
        </w:rPr>
        <w:t>Yazid</w:t>
      </w:r>
      <w:proofErr w:type="spellEnd"/>
      <w:r w:rsidR="00B15DB4">
        <w:rPr>
          <w:rFonts w:ascii="Comic Sans MS" w:hAnsi="Comic Sans MS"/>
          <w:sz w:val="24"/>
          <w:szCs w:val="24"/>
        </w:rPr>
        <w:t xml:space="preserve"> (in 680-683</w:t>
      </w:r>
      <w:r w:rsidR="00ED604F" w:rsidRPr="00ED604F">
        <w:rPr>
          <w:rFonts w:ascii="Comic Sans MS" w:hAnsi="Comic Sans MS"/>
          <w:sz w:val="16"/>
          <w:szCs w:val="16"/>
        </w:rPr>
        <w:t xml:space="preserve"> CE</w:t>
      </w:r>
      <w:r w:rsidR="00B15DB4">
        <w:rPr>
          <w:rFonts w:ascii="Comic Sans MS" w:hAnsi="Comic Sans MS"/>
          <w:sz w:val="24"/>
          <w:szCs w:val="24"/>
        </w:rPr>
        <w:t xml:space="preserve">) </w:t>
      </w:r>
      <w:r w:rsidR="007C45AF">
        <w:rPr>
          <w:rFonts w:ascii="Comic Sans MS" w:hAnsi="Comic Sans MS"/>
          <w:sz w:val="24"/>
          <w:szCs w:val="24"/>
        </w:rPr>
        <w:t xml:space="preserve">who sent his armies to crush </w:t>
      </w:r>
      <w:proofErr w:type="spellStart"/>
      <w:proofErr w:type="gramStart"/>
      <w:r w:rsidR="007C45AF">
        <w:rPr>
          <w:rFonts w:ascii="Comic Sans MS" w:hAnsi="Comic Sans MS"/>
          <w:sz w:val="24"/>
          <w:szCs w:val="24"/>
        </w:rPr>
        <w:t>th</w:t>
      </w:r>
      <w:proofErr w:type="spellEnd"/>
      <w:proofErr w:type="gramEnd"/>
      <w:r w:rsidR="007C45AF">
        <w:rPr>
          <w:rFonts w:ascii="Comic Sans MS" w:hAnsi="Comic Sans MS"/>
          <w:sz w:val="24"/>
          <w:szCs w:val="24"/>
        </w:rPr>
        <w:t xml:space="preserve"> supporters of Al-</w:t>
      </w:r>
      <w:proofErr w:type="spellStart"/>
      <w:r w:rsidR="007C45AF">
        <w:rPr>
          <w:rFonts w:ascii="Comic Sans MS" w:hAnsi="Comic Sans MS"/>
          <w:sz w:val="24"/>
          <w:szCs w:val="24"/>
        </w:rPr>
        <w:t>Husayn</w:t>
      </w:r>
      <w:proofErr w:type="spellEnd"/>
      <w:r w:rsidR="007C45AF">
        <w:rPr>
          <w:rFonts w:ascii="Comic Sans MS" w:hAnsi="Comic Sans MS"/>
          <w:sz w:val="24"/>
          <w:szCs w:val="24"/>
        </w:rPr>
        <w:t>.  In the battle of Karbala Al-</w:t>
      </w:r>
      <w:proofErr w:type="spellStart"/>
      <w:r w:rsidR="007C45AF">
        <w:rPr>
          <w:rFonts w:ascii="Comic Sans MS" w:hAnsi="Comic Sans MS"/>
          <w:sz w:val="24"/>
          <w:szCs w:val="24"/>
        </w:rPr>
        <w:t>Husyan</w:t>
      </w:r>
      <w:proofErr w:type="spellEnd"/>
      <w:r w:rsidR="007C45AF">
        <w:rPr>
          <w:rFonts w:ascii="Comic Sans MS" w:hAnsi="Comic Sans MS"/>
          <w:sz w:val="24"/>
          <w:szCs w:val="24"/>
        </w:rPr>
        <w:t xml:space="preserve"> was killed. The event resulted in the division of Muslim community between two camps:</w:t>
      </w:r>
      <w:r w:rsidR="00190283">
        <w:rPr>
          <w:rFonts w:ascii="Comic Sans MS" w:hAnsi="Comic Sans MS"/>
          <w:sz w:val="24"/>
          <w:szCs w:val="24"/>
        </w:rPr>
        <w:t xml:space="preserve"> one bearing the claim of the </w:t>
      </w:r>
      <w:proofErr w:type="spellStart"/>
      <w:r w:rsidR="00190283">
        <w:rPr>
          <w:rFonts w:ascii="Comic Sans MS" w:hAnsi="Comic Sans MS"/>
          <w:sz w:val="24"/>
          <w:szCs w:val="24"/>
        </w:rPr>
        <w:t>Umayyads</w:t>
      </w:r>
      <w:proofErr w:type="spellEnd"/>
      <w:r w:rsidR="00190283">
        <w:rPr>
          <w:rFonts w:ascii="Comic Sans MS" w:hAnsi="Comic Sans MS"/>
          <w:sz w:val="24"/>
          <w:szCs w:val="24"/>
        </w:rPr>
        <w:t xml:space="preserve">, known as Sunni Muslim, and second supporting the family of Ali, came to be known as </w:t>
      </w:r>
      <w:proofErr w:type="spellStart"/>
      <w:r w:rsidR="00190283">
        <w:rPr>
          <w:rFonts w:ascii="Comic Sans MS" w:hAnsi="Comic Sans MS"/>
          <w:sz w:val="24"/>
          <w:szCs w:val="24"/>
        </w:rPr>
        <w:t>Shiah</w:t>
      </w:r>
      <w:proofErr w:type="spellEnd"/>
      <w:r w:rsidR="00190283">
        <w:rPr>
          <w:rFonts w:ascii="Comic Sans MS" w:hAnsi="Comic Sans MS"/>
          <w:sz w:val="24"/>
          <w:szCs w:val="24"/>
        </w:rPr>
        <w:t xml:space="preserve"> Muslims. After the battle of Karbala the division was further consolidated and still it is firmly rooted within </w:t>
      </w:r>
      <w:r w:rsidR="00B15DB4">
        <w:rPr>
          <w:rFonts w:ascii="Comic Sans MS" w:hAnsi="Comic Sans MS"/>
          <w:sz w:val="24"/>
          <w:szCs w:val="24"/>
        </w:rPr>
        <w:t xml:space="preserve">Muslim community across </w:t>
      </w:r>
      <w:r w:rsidR="00190283">
        <w:rPr>
          <w:rFonts w:ascii="Comic Sans MS" w:hAnsi="Comic Sans MS"/>
          <w:sz w:val="24"/>
          <w:szCs w:val="24"/>
        </w:rPr>
        <w:t xml:space="preserve">the world. </w:t>
      </w:r>
      <w:proofErr w:type="spellStart"/>
      <w:r w:rsidR="00190283">
        <w:rPr>
          <w:rFonts w:ascii="Comic Sans MS" w:hAnsi="Comic Sans MS"/>
          <w:sz w:val="24"/>
          <w:szCs w:val="24"/>
        </w:rPr>
        <w:t>Yazid</w:t>
      </w:r>
      <w:proofErr w:type="spellEnd"/>
      <w:r w:rsidR="00190283">
        <w:rPr>
          <w:rFonts w:ascii="Comic Sans MS" w:hAnsi="Comic Sans MS"/>
          <w:sz w:val="24"/>
          <w:szCs w:val="24"/>
        </w:rPr>
        <w:t xml:space="preserve"> </w:t>
      </w:r>
      <w:r w:rsidR="00B15DB4">
        <w:rPr>
          <w:rFonts w:ascii="Comic Sans MS" w:hAnsi="Comic Sans MS"/>
          <w:sz w:val="24"/>
          <w:szCs w:val="24"/>
        </w:rPr>
        <w:t>was</w:t>
      </w:r>
      <w:r w:rsidR="00190283">
        <w:rPr>
          <w:rFonts w:ascii="Comic Sans MS" w:hAnsi="Comic Sans MS"/>
          <w:sz w:val="24"/>
          <w:szCs w:val="24"/>
        </w:rPr>
        <w:t xml:space="preserve"> followed by </w:t>
      </w:r>
      <w:proofErr w:type="gramStart"/>
      <w:r w:rsidR="00190283">
        <w:rPr>
          <w:rFonts w:ascii="Comic Sans MS" w:hAnsi="Comic Sans MS"/>
          <w:sz w:val="24"/>
          <w:szCs w:val="24"/>
        </w:rPr>
        <w:t>his  son</w:t>
      </w:r>
      <w:proofErr w:type="gramEnd"/>
      <w:r w:rsidR="00190283">
        <w:rPr>
          <w:rFonts w:ascii="Comic Sans MS" w:hAnsi="Comic Sans MS"/>
          <w:sz w:val="24"/>
          <w:szCs w:val="24"/>
        </w:rPr>
        <w:t xml:space="preserve"> who failed to keep the authority in his hands; then, came </w:t>
      </w:r>
      <w:proofErr w:type="spellStart"/>
      <w:r w:rsidR="00190283">
        <w:rPr>
          <w:rFonts w:ascii="Comic Sans MS" w:hAnsi="Comic Sans MS"/>
          <w:sz w:val="24"/>
          <w:szCs w:val="24"/>
        </w:rPr>
        <w:t>Marwan</w:t>
      </w:r>
      <w:proofErr w:type="spellEnd"/>
      <w:r w:rsidR="00190283">
        <w:rPr>
          <w:rFonts w:ascii="Comic Sans MS" w:hAnsi="Comic Sans MS"/>
          <w:sz w:val="24"/>
          <w:szCs w:val="24"/>
        </w:rPr>
        <w:t xml:space="preserve"> (684-685</w:t>
      </w:r>
      <w:r w:rsidR="00ED604F" w:rsidRPr="00ED604F">
        <w:rPr>
          <w:rFonts w:ascii="Comic Sans MS" w:hAnsi="Comic Sans MS"/>
          <w:sz w:val="16"/>
          <w:szCs w:val="16"/>
        </w:rPr>
        <w:t xml:space="preserve"> CE</w:t>
      </w:r>
      <w:r w:rsidR="00190283">
        <w:rPr>
          <w:rFonts w:ascii="Comic Sans MS" w:hAnsi="Comic Sans MS"/>
          <w:sz w:val="24"/>
          <w:szCs w:val="24"/>
        </w:rPr>
        <w:t xml:space="preserve">) who founded the  </w:t>
      </w:r>
      <w:proofErr w:type="spellStart"/>
      <w:r w:rsidR="00190283">
        <w:rPr>
          <w:rFonts w:ascii="Comic Sans MS" w:hAnsi="Comic Sans MS"/>
          <w:sz w:val="24"/>
          <w:szCs w:val="24"/>
        </w:rPr>
        <w:t>Marwanid</w:t>
      </w:r>
      <w:proofErr w:type="spellEnd"/>
      <w:r w:rsidR="00190283">
        <w:rPr>
          <w:rFonts w:ascii="Comic Sans MS" w:hAnsi="Comic Sans MS"/>
          <w:sz w:val="24"/>
          <w:szCs w:val="24"/>
        </w:rPr>
        <w:t xml:space="preserve"> branch of Umayyad dynasty which established to be most successful. </w:t>
      </w:r>
      <w:proofErr w:type="spellStart"/>
      <w:r w:rsidR="00190283">
        <w:rPr>
          <w:rFonts w:ascii="Comic Sans MS" w:hAnsi="Comic Sans MS"/>
          <w:sz w:val="24"/>
          <w:szCs w:val="24"/>
        </w:rPr>
        <w:t>Marwan</w:t>
      </w:r>
      <w:proofErr w:type="spellEnd"/>
      <w:r w:rsidR="00190283">
        <w:rPr>
          <w:rFonts w:ascii="Comic Sans MS" w:hAnsi="Comic Sans MS"/>
          <w:sz w:val="24"/>
          <w:szCs w:val="24"/>
        </w:rPr>
        <w:t xml:space="preserve"> was followed by ‘</w:t>
      </w:r>
      <w:proofErr w:type="spellStart"/>
      <w:r w:rsidR="00190283">
        <w:rPr>
          <w:rFonts w:ascii="Comic Sans MS" w:hAnsi="Comic Sans MS"/>
          <w:sz w:val="24"/>
          <w:szCs w:val="24"/>
        </w:rPr>
        <w:t>Abd</w:t>
      </w:r>
      <w:proofErr w:type="spellEnd"/>
      <w:r w:rsidR="00190283">
        <w:rPr>
          <w:rFonts w:ascii="Comic Sans MS" w:hAnsi="Comic Sans MS"/>
          <w:sz w:val="24"/>
          <w:szCs w:val="24"/>
        </w:rPr>
        <w:t>-al-</w:t>
      </w:r>
      <w:proofErr w:type="spellStart"/>
      <w:r w:rsidR="00190283">
        <w:rPr>
          <w:rFonts w:ascii="Comic Sans MS" w:hAnsi="Comic Sans MS"/>
          <w:sz w:val="24"/>
          <w:szCs w:val="24"/>
        </w:rPr>
        <w:t>Malik</w:t>
      </w:r>
      <w:proofErr w:type="spellEnd"/>
      <w:r w:rsidR="00190283">
        <w:rPr>
          <w:rFonts w:ascii="Comic Sans MS" w:hAnsi="Comic Sans MS"/>
          <w:sz w:val="24"/>
          <w:szCs w:val="24"/>
        </w:rPr>
        <w:t xml:space="preserve"> (685-705</w:t>
      </w:r>
      <w:r w:rsidR="00190283" w:rsidRPr="00ED604F">
        <w:rPr>
          <w:rFonts w:ascii="Comic Sans MS" w:hAnsi="Comic Sans MS"/>
          <w:sz w:val="16"/>
          <w:szCs w:val="16"/>
        </w:rPr>
        <w:t>CE</w:t>
      </w:r>
      <w:r w:rsidR="00190283">
        <w:rPr>
          <w:rFonts w:ascii="Comic Sans MS" w:hAnsi="Comic Sans MS"/>
          <w:sz w:val="24"/>
          <w:szCs w:val="24"/>
        </w:rPr>
        <w:t>), Al-</w:t>
      </w:r>
      <w:proofErr w:type="spellStart"/>
      <w:r w:rsidR="00190283">
        <w:rPr>
          <w:rFonts w:ascii="Comic Sans MS" w:hAnsi="Comic Sans MS"/>
          <w:sz w:val="24"/>
          <w:szCs w:val="24"/>
        </w:rPr>
        <w:t>Walid</w:t>
      </w:r>
      <w:proofErr w:type="spellEnd"/>
      <w:r w:rsidR="00190283">
        <w:rPr>
          <w:rFonts w:ascii="Comic Sans MS" w:hAnsi="Comic Sans MS"/>
          <w:sz w:val="24"/>
          <w:szCs w:val="24"/>
        </w:rPr>
        <w:t xml:space="preserve"> (705-715</w:t>
      </w:r>
      <w:r w:rsidR="00ED604F" w:rsidRPr="00ED604F">
        <w:rPr>
          <w:rFonts w:ascii="Comic Sans MS" w:hAnsi="Comic Sans MS"/>
          <w:sz w:val="16"/>
          <w:szCs w:val="16"/>
        </w:rPr>
        <w:t xml:space="preserve"> CE</w:t>
      </w:r>
      <w:r w:rsidR="00190283">
        <w:rPr>
          <w:rFonts w:ascii="Comic Sans MS" w:hAnsi="Comic Sans MS"/>
          <w:sz w:val="24"/>
          <w:szCs w:val="24"/>
        </w:rPr>
        <w:t xml:space="preserve">), </w:t>
      </w:r>
      <w:proofErr w:type="spellStart"/>
      <w:r w:rsidR="00190283">
        <w:rPr>
          <w:rFonts w:ascii="Comic Sans MS" w:hAnsi="Comic Sans MS"/>
          <w:sz w:val="24"/>
          <w:szCs w:val="24"/>
        </w:rPr>
        <w:t>Sulayman</w:t>
      </w:r>
      <w:proofErr w:type="spellEnd"/>
      <w:r w:rsidR="00190283">
        <w:rPr>
          <w:rFonts w:ascii="Comic Sans MS" w:hAnsi="Comic Sans MS"/>
          <w:sz w:val="24"/>
          <w:szCs w:val="24"/>
        </w:rPr>
        <w:t xml:space="preserve"> (715-717</w:t>
      </w:r>
      <w:r w:rsidR="00ED604F" w:rsidRPr="00ED604F">
        <w:rPr>
          <w:rFonts w:ascii="Comic Sans MS" w:hAnsi="Comic Sans MS"/>
          <w:sz w:val="16"/>
          <w:szCs w:val="16"/>
        </w:rPr>
        <w:t xml:space="preserve"> CE</w:t>
      </w:r>
      <w:r w:rsidR="00190283">
        <w:rPr>
          <w:rFonts w:ascii="Comic Sans MS" w:hAnsi="Comic Sans MS"/>
          <w:sz w:val="24"/>
          <w:szCs w:val="24"/>
        </w:rPr>
        <w:t>),</w:t>
      </w:r>
      <w:r w:rsidR="00B15DB4">
        <w:rPr>
          <w:rFonts w:ascii="Comic Sans MS" w:hAnsi="Comic Sans MS"/>
          <w:sz w:val="24"/>
          <w:szCs w:val="24"/>
        </w:rPr>
        <w:t xml:space="preserve"> </w:t>
      </w:r>
      <w:proofErr w:type="spellStart"/>
      <w:r w:rsidR="00B15DB4">
        <w:rPr>
          <w:rFonts w:ascii="Comic Sans MS" w:hAnsi="Comic Sans MS"/>
          <w:sz w:val="24"/>
          <w:szCs w:val="24"/>
        </w:rPr>
        <w:t>Umar</w:t>
      </w:r>
      <w:proofErr w:type="spellEnd"/>
      <w:r w:rsidR="00B15DB4">
        <w:rPr>
          <w:rFonts w:ascii="Comic Sans MS" w:hAnsi="Comic Sans MS"/>
          <w:sz w:val="24"/>
          <w:szCs w:val="24"/>
        </w:rPr>
        <w:t xml:space="preserve"> (717-720</w:t>
      </w:r>
      <w:r w:rsidR="00ED604F" w:rsidRPr="00ED604F">
        <w:rPr>
          <w:rFonts w:ascii="Comic Sans MS" w:hAnsi="Comic Sans MS"/>
          <w:sz w:val="16"/>
          <w:szCs w:val="16"/>
        </w:rPr>
        <w:t xml:space="preserve"> CE</w:t>
      </w:r>
      <w:r w:rsidR="00B15DB4">
        <w:rPr>
          <w:rFonts w:ascii="Comic Sans MS" w:hAnsi="Comic Sans MS"/>
          <w:sz w:val="24"/>
          <w:szCs w:val="24"/>
        </w:rPr>
        <w:t xml:space="preserve">), </w:t>
      </w:r>
      <w:proofErr w:type="spellStart"/>
      <w:r w:rsidR="00B15DB4">
        <w:rPr>
          <w:rFonts w:ascii="Comic Sans MS" w:hAnsi="Comic Sans MS"/>
          <w:sz w:val="24"/>
          <w:szCs w:val="24"/>
        </w:rPr>
        <w:t>Yazid</w:t>
      </w:r>
      <w:proofErr w:type="spellEnd"/>
      <w:r w:rsidR="00B15DB4">
        <w:rPr>
          <w:rFonts w:ascii="Comic Sans MS" w:hAnsi="Comic Sans MS"/>
          <w:sz w:val="24"/>
          <w:szCs w:val="24"/>
        </w:rPr>
        <w:t xml:space="preserve"> II (720-724</w:t>
      </w:r>
      <w:r w:rsidR="00ED604F" w:rsidRPr="00ED604F">
        <w:rPr>
          <w:rFonts w:ascii="Comic Sans MS" w:hAnsi="Comic Sans MS"/>
          <w:sz w:val="16"/>
          <w:szCs w:val="16"/>
        </w:rPr>
        <w:t xml:space="preserve"> CE</w:t>
      </w:r>
      <w:r w:rsidR="00B15DB4">
        <w:rPr>
          <w:rFonts w:ascii="Comic Sans MS" w:hAnsi="Comic Sans MS"/>
          <w:sz w:val="24"/>
          <w:szCs w:val="24"/>
        </w:rPr>
        <w:t xml:space="preserve">), and </w:t>
      </w:r>
      <w:proofErr w:type="spellStart"/>
      <w:r w:rsidR="00B15DB4">
        <w:rPr>
          <w:rFonts w:ascii="Comic Sans MS" w:hAnsi="Comic Sans MS"/>
          <w:sz w:val="24"/>
          <w:szCs w:val="24"/>
        </w:rPr>
        <w:t>Hisham</w:t>
      </w:r>
      <w:proofErr w:type="spellEnd"/>
      <w:r w:rsidR="00B15DB4">
        <w:rPr>
          <w:rFonts w:ascii="Comic Sans MS" w:hAnsi="Comic Sans MS"/>
          <w:sz w:val="24"/>
          <w:szCs w:val="24"/>
        </w:rPr>
        <w:t xml:space="preserve"> (724-743</w:t>
      </w:r>
      <w:r w:rsidR="00ED604F" w:rsidRPr="00ED604F">
        <w:rPr>
          <w:rFonts w:ascii="Comic Sans MS" w:hAnsi="Comic Sans MS"/>
          <w:sz w:val="16"/>
          <w:szCs w:val="16"/>
        </w:rPr>
        <w:t xml:space="preserve"> CE</w:t>
      </w:r>
      <w:r w:rsidR="00B15DB4">
        <w:rPr>
          <w:rFonts w:ascii="Comic Sans MS" w:hAnsi="Comic Sans MS"/>
          <w:sz w:val="24"/>
          <w:szCs w:val="24"/>
        </w:rPr>
        <w:t xml:space="preserve">). </w:t>
      </w:r>
      <w:proofErr w:type="spellStart"/>
      <w:r w:rsidR="00B15DB4">
        <w:rPr>
          <w:rFonts w:ascii="Comic Sans MS" w:hAnsi="Comic Sans MS"/>
          <w:sz w:val="24"/>
          <w:szCs w:val="24"/>
        </w:rPr>
        <w:t>Hisham</w:t>
      </w:r>
      <w:proofErr w:type="spellEnd"/>
      <w:r w:rsidR="00B15DB4">
        <w:rPr>
          <w:rFonts w:ascii="Comic Sans MS" w:hAnsi="Comic Sans MS"/>
          <w:sz w:val="24"/>
          <w:szCs w:val="24"/>
        </w:rPr>
        <w:t xml:space="preserve"> was the last powerful ruler, who was accompanied by four weak rulers in quick succession.</w:t>
      </w:r>
    </w:p>
    <w:p w:rsidR="00EA7A0D" w:rsidRDefault="00EA7A0D" w:rsidP="009F2A8F">
      <w:pPr>
        <w:ind w:firstLine="720"/>
        <w:jc w:val="both"/>
        <w:rPr>
          <w:rFonts w:ascii="Comic Sans MS" w:hAnsi="Comic Sans MS"/>
          <w:noProof/>
          <w:sz w:val="24"/>
          <w:szCs w:val="24"/>
        </w:rPr>
      </w:pPr>
    </w:p>
    <w:p w:rsidR="00EA7A0D" w:rsidRDefault="00EA7A0D" w:rsidP="009F2A8F">
      <w:pPr>
        <w:ind w:firstLine="720"/>
        <w:jc w:val="both"/>
        <w:rPr>
          <w:rFonts w:ascii="Comic Sans MS" w:hAnsi="Comic Sans MS"/>
          <w:noProof/>
          <w:sz w:val="24"/>
          <w:szCs w:val="24"/>
        </w:rPr>
      </w:pPr>
    </w:p>
    <w:p w:rsidR="003B0DED" w:rsidRDefault="003B0DED" w:rsidP="009F2A8F">
      <w:pPr>
        <w:ind w:firstLine="720"/>
        <w:jc w:val="both"/>
        <w:rPr>
          <w:rFonts w:ascii="Comic Sans MS" w:hAnsi="Comic Sans MS"/>
          <w:sz w:val="24"/>
          <w:szCs w:val="24"/>
        </w:rPr>
      </w:pPr>
      <w:r w:rsidRPr="003B0DED">
        <w:rPr>
          <w:rFonts w:ascii="Comic Sans MS" w:hAnsi="Comic Sans MS"/>
          <w:noProof/>
          <w:sz w:val="24"/>
          <w:szCs w:val="24"/>
        </w:rPr>
        <w:drawing>
          <wp:inline distT="0" distB="0" distL="0" distR="0">
            <wp:extent cx="5421356" cy="1745673"/>
            <wp:effectExtent l="19050" t="0" r="7894" b="0"/>
            <wp:docPr id="6" name="Picture 3" descr="C:\Users\user\Downloads\300px-Sufyanid_dynasty_genea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300px-Sufyanid_dynasty_genealogy.png"/>
                    <pic:cNvPicPr>
                      <a:picLocks noChangeAspect="1" noChangeArrowheads="1"/>
                    </pic:cNvPicPr>
                  </pic:nvPicPr>
                  <pic:blipFill>
                    <a:blip r:embed="rId5"/>
                    <a:srcRect/>
                    <a:stretch>
                      <a:fillRect/>
                    </a:stretch>
                  </pic:blipFill>
                  <pic:spPr bwMode="auto">
                    <a:xfrm>
                      <a:off x="0" y="0"/>
                      <a:ext cx="5424942" cy="1746828"/>
                    </a:xfrm>
                    <a:prstGeom prst="rect">
                      <a:avLst/>
                    </a:prstGeom>
                    <a:noFill/>
                    <a:ln w="9525">
                      <a:noFill/>
                      <a:miter lim="800000"/>
                      <a:headEnd/>
                      <a:tailEnd/>
                    </a:ln>
                  </pic:spPr>
                </pic:pic>
              </a:graphicData>
            </a:graphic>
          </wp:inline>
        </w:drawing>
      </w:r>
    </w:p>
    <w:p w:rsidR="00EA7A0D" w:rsidRDefault="00EA7A0D" w:rsidP="009F2A8F">
      <w:pPr>
        <w:ind w:firstLine="720"/>
        <w:jc w:val="both"/>
        <w:rPr>
          <w:rFonts w:ascii="Comic Sans MS" w:hAnsi="Comic Sans MS"/>
          <w:sz w:val="24"/>
          <w:szCs w:val="24"/>
        </w:rPr>
      </w:pPr>
    </w:p>
    <w:p w:rsidR="00EA7A0D" w:rsidRDefault="00EA7A0D" w:rsidP="009F2A8F">
      <w:pPr>
        <w:ind w:firstLine="720"/>
        <w:jc w:val="both"/>
        <w:rPr>
          <w:rFonts w:ascii="Comic Sans MS" w:hAnsi="Comic Sans MS"/>
          <w:sz w:val="24"/>
          <w:szCs w:val="24"/>
        </w:rPr>
      </w:pPr>
    </w:p>
    <w:p w:rsidR="003B0DED" w:rsidRDefault="00E723E7" w:rsidP="009F2A8F">
      <w:pPr>
        <w:ind w:firstLine="720"/>
        <w:jc w:val="both"/>
        <w:rPr>
          <w:rFonts w:ascii="Comic Sans MS" w:hAnsi="Comic Sans MS"/>
          <w:sz w:val="24"/>
          <w:szCs w:val="24"/>
        </w:rPr>
      </w:pPr>
      <w:r>
        <w:rPr>
          <w:rFonts w:ascii="Comic Sans MS" w:hAnsi="Comic Sans MS"/>
          <w:sz w:val="24"/>
          <w:szCs w:val="24"/>
        </w:rPr>
        <w:lastRenderedPageBreak/>
        <w:t xml:space="preserve">Under </w:t>
      </w:r>
      <w:proofErr w:type="spellStart"/>
      <w:r>
        <w:rPr>
          <w:rFonts w:ascii="Comic Sans MS" w:hAnsi="Comic Sans MS"/>
          <w:sz w:val="24"/>
          <w:szCs w:val="24"/>
        </w:rPr>
        <w:t>caliphateof</w:t>
      </w:r>
      <w:proofErr w:type="spellEnd"/>
      <w:r>
        <w:rPr>
          <w:rFonts w:ascii="Comic Sans MS" w:hAnsi="Comic Sans MS"/>
          <w:sz w:val="24"/>
          <w:szCs w:val="24"/>
        </w:rPr>
        <w:t xml:space="preserve"> </w:t>
      </w:r>
      <w:proofErr w:type="spellStart"/>
      <w:r>
        <w:rPr>
          <w:rFonts w:ascii="Comic Sans MS" w:hAnsi="Comic Sans MS"/>
          <w:sz w:val="24"/>
          <w:szCs w:val="24"/>
        </w:rPr>
        <w:t>Umar</w:t>
      </w:r>
      <w:proofErr w:type="spellEnd"/>
      <w:r>
        <w:rPr>
          <w:rFonts w:ascii="Comic Sans MS" w:hAnsi="Comic Sans MS"/>
          <w:sz w:val="24"/>
          <w:szCs w:val="24"/>
        </w:rPr>
        <w:t xml:space="preserve"> and </w:t>
      </w:r>
      <w:proofErr w:type="spellStart"/>
      <w:r>
        <w:rPr>
          <w:rFonts w:ascii="Comic Sans MS" w:hAnsi="Comic Sans MS"/>
          <w:sz w:val="24"/>
          <w:szCs w:val="24"/>
        </w:rPr>
        <w:t>Uthman</w:t>
      </w:r>
      <w:proofErr w:type="spellEnd"/>
      <w:r>
        <w:rPr>
          <w:rFonts w:ascii="Comic Sans MS" w:hAnsi="Comic Sans MS"/>
          <w:sz w:val="24"/>
          <w:szCs w:val="24"/>
        </w:rPr>
        <w:t xml:space="preserve"> </w:t>
      </w:r>
      <w:r w:rsidR="00D16850">
        <w:rPr>
          <w:rFonts w:ascii="Comic Sans MS" w:hAnsi="Comic Sans MS"/>
          <w:sz w:val="24"/>
          <w:szCs w:val="24"/>
        </w:rPr>
        <w:t>Syria, Iraq, Persia and Egypt h</w:t>
      </w:r>
      <w:r>
        <w:rPr>
          <w:rFonts w:ascii="Comic Sans MS" w:hAnsi="Comic Sans MS"/>
          <w:sz w:val="24"/>
          <w:szCs w:val="24"/>
        </w:rPr>
        <w:t xml:space="preserve">ad already been conquered which marked the first phase of Arab conquest. The second phase began under the Umayyad, when </w:t>
      </w:r>
      <w:proofErr w:type="spellStart"/>
      <w:r>
        <w:rPr>
          <w:rFonts w:ascii="Comic Sans MS" w:hAnsi="Comic Sans MS"/>
          <w:sz w:val="24"/>
          <w:szCs w:val="24"/>
        </w:rPr>
        <w:t>Umaayyad</w:t>
      </w:r>
      <w:proofErr w:type="spellEnd"/>
      <w:r>
        <w:rPr>
          <w:rFonts w:ascii="Comic Sans MS" w:hAnsi="Comic Sans MS"/>
          <w:sz w:val="24"/>
          <w:szCs w:val="24"/>
        </w:rPr>
        <w:t xml:space="preserve"> armies one after another inhibited several of the regions and expanded their boundaries in west </w:t>
      </w:r>
      <w:proofErr w:type="spellStart"/>
      <w:r>
        <w:rPr>
          <w:rFonts w:ascii="Comic Sans MS" w:hAnsi="Comic Sans MS"/>
          <w:sz w:val="24"/>
          <w:szCs w:val="24"/>
        </w:rPr>
        <w:t>upto</w:t>
      </w:r>
      <w:proofErr w:type="spellEnd"/>
      <w:r>
        <w:rPr>
          <w:rFonts w:ascii="Comic Sans MS" w:hAnsi="Comic Sans MS"/>
          <w:sz w:val="24"/>
          <w:szCs w:val="24"/>
        </w:rPr>
        <w:t xml:space="preserve"> </w:t>
      </w:r>
      <w:r w:rsidR="00D16850">
        <w:rPr>
          <w:rFonts w:ascii="Comic Sans MS" w:hAnsi="Comic Sans MS"/>
          <w:sz w:val="24"/>
          <w:szCs w:val="24"/>
        </w:rPr>
        <w:t>North</w:t>
      </w:r>
      <w:r>
        <w:rPr>
          <w:rFonts w:ascii="Comic Sans MS" w:hAnsi="Comic Sans MS"/>
          <w:sz w:val="24"/>
          <w:szCs w:val="24"/>
        </w:rPr>
        <w:t xml:space="preserve"> Africa and Spain, and it east up to </w:t>
      </w:r>
      <w:proofErr w:type="spellStart"/>
      <w:r>
        <w:rPr>
          <w:rFonts w:ascii="Comic Sans MS" w:hAnsi="Comic Sans MS"/>
          <w:sz w:val="24"/>
          <w:szCs w:val="24"/>
        </w:rPr>
        <w:t>Transoxiana</w:t>
      </w:r>
      <w:proofErr w:type="spellEnd"/>
      <w:r>
        <w:rPr>
          <w:rFonts w:ascii="Comic Sans MS" w:hAnsi="Comic Sans MS"/>
          <w:sz w:val="24"/>
          <w:szCs w:val="24"/>
        </w:rPr>
        <w:t xml:space="preserve"> and Sind. The vast territory of Umayyad authority had several of linguistic groups like Greek and Pahlavi. To creat</w:t>
      </w:r>
      <w:r w:rsidR="00D16850">
        <w:rPr>
          <w:rFonts w:ascii="Comic Sans MS" w:hAnsi="Comic Sans MS"/>
          <w:sz w:val="24"/>
          <w:szCs w:val="24"/>
        </w:rPr>
        <w:t>e a linguistic unity, the language of state administration was change to Arabic during the reign of ‘</w:t>
      </w:r>
      <w:proofErr w:type="spellStart"/>
      <w:r w:rsidR="00D16850">
        <w:rPr>
          <w:rFonts w:ascii="Comic Sans MS" w:hAnsi="Comic Sans MS"/>
          <w:sz w:val="24"/>
          <w:szCs w:val="24"/>
        </w:rPr>
        <w:t>Abd</w:t>
      </w:r>
      <w:proofErr w:type="spellEnd"/>
      <w:r w:rsidR="00D16850">
        <w:rPr>
          <w:rFonts w:ascii="Comic Sans MS" w:hAnsi="Comic Sans MS"/>
          <w:sz w:val="24"/>
          <w:szCs w:val="24"/>
        </w:rPr>
        <w:t>-al-</w:t>
      </w:r>
      <w:proofErr w:type="spellStart"/>
      <w:r w:rsidR="00D16850">
        <w:rPr>
          <w:rFonts w:ascii="Comic Sans MS" w:hAnsi="Comic Sans MS"/>
          <w:sz w:val="24"/>
          <w:szCs w:val="24"/>
        </w:rPr>
        <w:t>Malik</w:t>
      </w:r>
      <w:proofErr w:type="spellEnd"/>
      <w:r w:rsidR="00D16850">
        <w:rPr>
          <w:rFonts w:ascii="Comic Sans MS" w:hAnsi="Comic Sans MS"/>
          <w:sz w:val="24"/>
          <w:szCs w:val="24"/>
        </w:rPr>
        <w:t xml:space="preserve"> and Al-</w:t>
      </w:r>
      <w:proofErr w:type="spellStart"/>
      <w:r w:rsidR="00D16850">
        <w:rPr>
          <w:rFonts w:ascii="Comic Sans MS" w:hAnsi="Comic Sans MS"/>
          <w:sz w:val="24"/>
          <w:szCs w:val="24"/>
        </w:rPr>
        <w:t>Walid</w:t>
      </w:r>
      <w:proofErr w:type="spellEnd"/>
      <w:r w:rsidR="00D16850">
        <w:rPr>
          <w:rFonts w:ascii="Comic Sans MS" w:hAnsi="Comic Sans MS"/>
          <w:sz w:val="24"/>
          <w:szCs w:val="24"/>
        </w:rPr>
        <w:t xml:space="preserve">. The empire was divided into provinces looked after by a viceroy or governor who enjoyed complete control over political and military administration in his province. A bureau of registry was also created along with a state archive in Damascus. The work of his department was to look after and maintain record of each official correspondence. </w:t>
      </w:r>
      <w:r w:rsidR="008B352E">
        <w:rPr>
          <w:rFonts w:ascii="Comic Sans MS" w:hAnsi="Comic Sans MS"/>
          <w:sz w:val="24"/>
          <w:szCs w:val="24"/>
        </w:rPr>
        <w:t xml:space="preserve">Earlier caliphs remained content with the indigenous </w:t>
      </w:r>
      <w:r w:rsidR="00AC719A">
        <w:rPr>
          <w:rFonts w:ascii="Comic Sans MS" w:hAnsi="Comic Sans MS"/>
          <w:sz w:val="24"/>
          <w:szCs w:val="24"/>
        </w:rPr>
        <w:t xml:space="preserve">coinage already in circulation of Byzantine and Persians. Therefore, the credit to introduce Arab coinage goes to </w:t>
      </w:r>
      <w:proofErr w:type="spellStart"/>
      <w:r w:rsidR="00AC719A">
        <w:rPr>
          <w:rFonts w:ascii="Comic Sans MS" w:hAnsi="Comic Sans MS"/>
          <w:sz w:val="24"/>
          <w:szCs w:val="24"/>
        </w:rPr>
        <w:t>Abd</w:t>
      </w:r>
      <w:proofErr w:type="spellEnd"/>
      <w:r w:rsidR="00AC719A">
        <w:rPr>
          <w:rFonts w:ascii="Comic Sans MS" w:hAnsi="Comic Sans MS"/>
          <w:sz w:val="24"/>
          <w:szCs w:val="24"/>
        </w:rPr>
        <w:t>-al-</w:t>
      </w:r>
      <w:proofErr w:type="spellStart"/>
      <w:r w:rsidR="00AC719A">
        <w:rPr>
          <w:rFonts w:ascii="Comic Sans MS" w:hAnsi="Comic Sans MS"/>
          <w:sz w:val="24"/>
          <w:szCs w:val="24"/>
        </w:rPr>
        <w:t>Malik</w:t>
      </w:r>
      <w:proofErr w:type="spellEnd"/>
      <w:r w:rsidR="00AC719A">
        <w:rPr>
          <w:rFonts w:ascii="Comic Sans MS" w:hAnsi="Comic Sans MS"/>
          <w:sz w:val="24"/>
          <w:szCs w:val="24"/>
        </w:rPr>
        <w:t xml:space="preserve">, who struck the first gold-coins (dinar) and silver coins (dirham) at Damascus in 695 </w:t>
      </w:r>
      <w:r w:rsidR="00ED604F" w:rsidRPr="00ED604F">
        <w:rPr>
          <w:rFonts w:ascii="Comic Sans MS" w:hAnsi="Comic Sans MS"/>
          <w:sz w:val="16"/>
          <w:szCs w:val="16"/>
        </w:rPr>
        <w:t>CE</w:t>
      </w:r>
      <w:r w:rsidR="00AC719A">
        <w:rPr>
          <w:rFonts w:ascii="Comic Sans MS" w:hAnsi="Comic Sans MS"/>
          <w:sz w:val="24"/>
          <w:szCs w:val="24"/>
        </w:rPr>
        <w:t xml:space="preserve">. He also introduced regular postal service linking the capital, Damascus, with the provincial capitals. The non-Muslims had to pay higher tributes and comparison with Muslims who paid only </w:t>
      </w:r>
      <w:proofErr w:type="spellStart"/>
      <w:r w:rsidR="00AC719A">
        <w:rPr>
          <w:rFonts w:ascii="Comic Sans MS" w:hAnsi="Comic Sans MS"/>
          <w:sz w:val="24"/>
          <w:szCs w:val="24"/>
        </w:rPr>
        <w:t>zakat</w:t>
      </w:r>
      <w:proofErr w:type="spellEnd"/>
      <w:r w:rsidR="00AC719A">
        <w:rPr>
          <w:rFonts w:ascii="Comic Sans MS" w:hAnsi="Comic Sans MS"/>
          <w:sz w:val="24"/>
          <w:szCs w:val="24"/>
        </w:rPr>
        <w:t xml:space="preserve">. As a result many people converted to Islam due to economic benefits. Several of new canals were also dug and old canals were restored in Iran and Persia to expand agriculture which was the major source of state income. </w:t>
      </w:r>
    </w:p>
    <w:p w:rsidR="00EA7A0D" w:rsidRDefault="00EA7A0D" w:rsidP="00243D4B">
      <w:pPr>
        <w:ind w:firstLine="720"/>
        <w:jc w:val="both"/>
        <w:rPr>
          <w:rFonts w:ascii="Comic Sans MS" w:hAnsi="Comic Sans MS"/>
          <w:noProof/>
          <w:sz w:val="24"/>
          <w:szCs w:val="24"/>
        </w:rPr>
      </w:pPr>
    </w:p>
    <w:p w:rsidR="00E723E7" w:rsidRDefault="00EA7A0D" w:rsidP="00243D4B">
      <w:pPr>
        <w:ind w:firstLine="720"/>
        <w:jc w:val="both"/>
        <w:rPr>
          <w:rFonts w:ascii="Comic Sans MS" w:hAnsi="Comic Sans MS"/>
          <w:noProof/>
          <w:sz w:val="24"/>
          <w:szCs w:val="24"/>
        </w:rPr>
      </w:pPr>
      <w:r>
        <w:rPr>
          <w:rFonts w:ascii="Comic Sans MS" w:hAnsi="Comic Sans M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9" type="#_x0000_t13" style="position:absolute;left:0;text-align:left;margin-left:306.7pt;margin-top:100.8pt;width:25.7pt;height:7.15pt;z-index:251734016" fillcolor="#4f81bd [3204]" strokecolor="#f2f2f2 [3041]" strokeweight="3pt">
            <v:shadow on="t" type="perspective" color="#243f60 [1604]" opacity=".5" offset="1pt" offset2="-1pt"/>
          </v:shape>
        </w:pict>
      </w:r>
      <w:r>
        <w:rPr>
          <w:rFonts w:ascii="Comic Sans MS" w:hAnsi="Comic Sans MS"/>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8" type="#_x0000_t66" style="position:absolute;left:0;text-align:left;margin-left:146.3pt;margin-top:100.8pt;width:24.8pt;height:7.15pt;z-index:251732992" fillcolor="#4f81bd [3204]" strokecolor="#f2f2f2 [3041]" strokeweight="3pt">
            <v:shadow on="t" type="perspective" color="#243f60 [1604]" opacity=".5" offset="1pt" offset2="-1pt"/>
          </v:shape>
        </w:pict>
      </w:r>
      <w:r w:rsidR="003B0DED">
        <w:rPr>
          <w:rFonts w:ascii="Comic Sans MS" w:hAnsi="Comic Sans MS"/>
          <w:noProof/>
          <w:sz w:val="24"/>
          <w:szCs w:val="24"/>
        </w:rPr>
        <w:drawing>
          <wp:inline distT="0" distB="0" distL="0" distR="0">
            <wp:extent cx="1201187" cy="1387271"/>
            <wp:effectExtent l="19050" t="0" r="0" b="0"/>
            <wp:docPr id="5" name="Picture 5" descr="C:\Users\user\Downloads\Yazid_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Yazid_II.png"/>
                    <pic:cNvPicPr>
                      <a:picLocks noChangeAspect="1" noChangeArrowheads="1"/>
                    </pic:cNvPicPr>
                  </pic:nvPicPr>
                  <pic:blipFill>
                    <a:blip r:embed="rId6"/>
                    <a:srcRect/>
                    <a:stretch>
                      <a:fillRect/>
                    </a:stretch>
                  </pic:blipFill>
                  <pic:spPr bwMode="auto">
                    <a:xfrm>
                      <a:off x="0" y="0"/>
                      <a:ext cx="1202635" cy="1388943"/>
                    </a:xfrm>
                    <a:prstGeom prst="rect">
                      <a:avLst/>
                    </a:prstGeom>
                    <a:noFill/>
                    <a:ln w="9525">
                      <a:noFill/>
                      <a:miter lim="800000"/>
                      <a:headEnd/>
                      <a:tailEnd/>
                    </a:ln>
                  </pic:spPr>
                </pic:pic>
              </a:graphicData>
            </a:graphic>
          </wp:inline>
        </w:drawing>
      </w:r>
      <w:r w:rsidR="003B0DED">
        <w:rPr>
          <w:rFonts w:ascii="Comic Sans MS" w:hAnsi="Comic Sans MS"/>
          <w:noProof/>
          <w:sz w:val="24"/>
          <w:szCs w:val="24"/>
        </w:rPr>
        <w:t xml:space="preserve">             Yazid and his coins             </w:t>
      </w:r>
      <w:r w:rsidR="003B0DED">
        <w:rPr>
          <w:rFonts w:ascii="Comic Sans MS" w:hAnsi="Comic Sans MS"/>
          <w:noProof/>
          <w:sz w:val="24"/>
          <w:szCs w:val="24"/>
        </w:rPr>
        <w:drawing>
          <wp:inline distT="0" distB="0" distL="0" distR="0">
            <wp:extent cx="2225386" cy="1187795"/>
            <wp:effectExtent l="19050" t="0" r="3464" b="0"/>
            <wp:docPr id="4" name="Picture 4" descr="C:\Users\us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download.jpg"/>
                    <pic:cNvPicPr>
                      <a:picLocks noChangeAspect="1" noChangeArrowheads="1"/>
                    </pic:cNvPicPr>
                  </pic:nvPicPr>
                  <pic:blipFill>
                    <a:blip r:embed="rId7"/>
                    <a:srcRect/>
                    <a:stretch>
                      <a:fillRect/>
                    </a:stretch>
                  </pic:blipFill>
                  <pic:spPr bwMode="auto">
                    <a:xfrm>
                      <a:off x="0" y="0"/>
                      <a:ext cx="2227437" cy="1188889"/>
                    </a:xfrm>
                    <a:prstGeom prst="rect">
                      <a:avLst/>
                    </a:prstGeom>
                    <a:noFill/>
                    <a:ln w="9525">
                      <a:noFill/>
                      <a:miter lim="800000"/>
                      <a:headEnd/>
                      <a:tailEnd/>
                    </a:ln>
                  </pic:spPr>
                </pic:pic>
              </a:graphicData>
            </a:graphic>
          </wp:inline>
        </w:drawing>
      </w:r>
    </w:p>
    <w:p w:rsidR="00724257" w:rsidRDefault="00724257" w:rsidP="009F2A8F">
      <w:pPr>
        <w:ind w:firstLine="720"/>
        <w:jc w:val="both"/>
        <w:rPr>
          <w:rFonts w:ascii="Comic Sans MS" w:hAnsi="Comic Sans MS"/>
          <w:sz w:val="24"/>
          <w:szCs w:val="24"/>
        </w:rPr>
      </w:pPr>
    </w:p>
    <w:p w:rsidR="00EA7A0D" w:rsidRDefault="00EA7A0D" w:rsidP="00724257">
      <w:pPr>
        <w:ind w:firstLine="720"/>
        <w:jc w:val="center"/>
        <w:rPr>
          <w:rFonts w:ascii="Comic Sans MS" w:hAnsi="Comic Sans MS"/>
          <w:b/>
          <w:bCs/>
          <w:color w:val="C00000"/>
          <w:sz w:val="24"/>
          <w:szCs w:val="24"/>
          <w:u w:val="single"/>
        </w:rPr>
      </w:pPr>
    </w:p>
    <w:p w:rsidR="00EA7A0D" w:rsidRDefault="00EA7A0D" w:rsidP="00724257">
      <w:pPr>
        <w:ind w:firstLine="720"/>
        <w:jc w:val="center"/>
        <w:rPr>
          <w:rFonts w:ascii="Comic Sans MS" w:hAnsi="Comic Sans MS"/>
          <w:b/>
          <w:bCs/>
          <w:color w:val="C00000"/>
          <w:sz w:val="24"/>
          <w:szCs w:val="24"/>
          <w:u w:val="single"/>
        </w:rPr>
      </w:pPr>
    </w:p>
    <w:p w:rsidR="00EA7A0D" w:rsidRDefault="00EA7A0D" w:rsidP="00724257">
      <w:pPr>
        <w:ind w:firstLine="720"/>
        <w:jc w:val="center"/>
        <w:rPr>
          <w:rFonts w:ascii="Comic Sans MS" w:hAnsi="Comic Sans MS"/>
          <w:b/>
          <w:bCs/>
          <w:color w:val="C00000"/>
          <w:sz w:val="24"/>
          <w:szCs w:val="24"/>
          <w:u w:val="single"/>
        </w:rPr>
      </w:pPr>
    </w:p>
    <w:p w:rsidR="00EA7A0D" w:rsidRDefault="00EA7A0D" w:rsidP="00724257">
      <w:pPr>
        <w:ind w:firstLine="720"/>
        <w:jc w:val="center"/>
        <w:rPr>
          <w:rFonts w:ascii="Comic Sans MS" w:hAnsi="Comic Sans MS"/>
          <w:b/>
          <w:bCs/>
          <w:color w:val="C00000"/>
          <w:sz w:val="24"/>
          <w:szCs w:val="24"/>
          <w:u w:val="single"/>
        </w:rPr>
      </w:pPr>
    </w:p>
    <w:p w:rsidR="00EA7A0D" w:rsidRDefault="00EA7A0D" w:rsidP="00724257">
      <w:pPr>
        <w:ind w:firstLine="720"/>
        <w:jc w:val="center"/>
        <w:rPr>
          <w:rFonts w:ascii="Comic Sans MS" w:hAnsi="Comic Sans MS"/>
          <w:b/>
          <w:bCs/>
          <w:color w:val="C00000"/>
          <w:sz w:val="24"/>
          <w:szCs w:val="24"/>
          <w:u w:val="single"/>
        </w:rPr>
      </w:pPr>
    </w:p>
    <w:p w:rsidR="00EA7A0D" w:rsidRDefault="00EA7A0D" w:rsidP="00724257">
      <w:pPr>
        <w:ind w:firstLine="720"/>
        <w:jc w:val="center"/>
        <w:rPr>
          <w:rFonts w:ascii="Comic Sans MS" w:hAnsi="Comic Sans MS"/>
          <w:b/>
          <w:bCs/>
          <w:color w:val="C00000"/>
          <w:sz w:val="24"/>
          <w:szCs w:val="24"/>
          <w:u w:val="single"/>
        </w:rPr>
      </w:pPr>
    </w:p>
    <w:p w:rsidR="00EA7A0D" w:rsidRDefault="00EA7A0D" w:rsidP="00724257">
      <w:pPr>
        <w:ind w:firstLine="720"/>
        <w:jc w:val="center"/>
        <w:rPr>
          <w:rFonts w:ascii="Comic Sans MS" w:hAnsi="Comic Sans MS"/>
          <w:b/>
          <w:bCs/>
          <w:color w:val="C00000"/>
          <w:sz w:val="24"/>
          <w:szCs w:val="24"/>
          <w:u w:val="single"/>
        </w:rPr>
      </w:pPr>
    </w:p>
    <w:p w:rsidR="00724257" w:rsidRPr="00EA7A0D" w:rsidRDefault="00724257" w:rsidP="00724257">
      <w:pPr>
        <w:ind w:firstLine="720"/>
        <w:jc w:val="center"/>
        <w:rPr>
          <w:rFonts w:ascii="Comic Sans MS" w:hAnsi="Comic Sans MS"/>
          <w:b/>
          <w:bCs/>
          <w:color w:val="C00000"/>
          <w:sz w:val="24"/>
          <w:szCs w:val="24"/>
          <w:u w:val="single"/>
        </w:rPr>
      </w:pPr>
      <w:r w:rsidRPr="00EA7A0D">
        <w:rPr>
          <w:rFonts w:ascii="Comic Sans MS" w:hAnsi="Comic Sans MS"/>
          <w:b/>
          <w:bCs/>
          <w:color w:val="C00000"/>
          <w:sz w:val="24"/>
          <w:szCs w:val="24"/>
          <w:u w:val="single"/>
        </w:rPr>
        <w:lastRenderedPageBreak/>
        <w:t>The Abbasid Caliphate (750-1258</w:t>
      </w:r>
      <w:r w:rsidRPr="00EA7A0D">
        <w:rPr>
          <w:rFonts w:ascii="Comic Sans MS" w:hAnsi="Comic Sans MS"/>
          <w:b/>
          <w:bCs/>
          <w:color w:val="C00000"/>
          <w:sz w:val="16"/>
          <w:szCs w:val="16"/>
          <w:u w:val="single"/>
        </w:rPr>
        <w:t xml:space="preserve"> CE</w:t>
      </w:r>
      <w:r w:rsidRPr="00EA7A0D">
        <w:rPr>
          <w:rFonts w:ascii="Comic Sans MS" w:hAnsi="Comic Sans MS"/>
          <w:b/>
          <w:bCs/>
          <w:color w:val="C00000"/>
          <w:sz w:val="24"/>
          <w:szCs w:val="24"/>
          <w:u w:val="single"/>
        </w:rPr>
        <w:t>)</w:t>
      </w:r>
    </w:p>
    <w:p w:rsidR="003B0DED" w:rsidRDefault="003B0DED" w:rsidP="00724257">
      <w:pPr>
        <w:ind w:firstLine="720"/>
        <w:jc w:val="center"/>
        <w:rPr>
          <w:rFonts w:ascii="Comic Sans MS" w:hAnsi="Comic Sans MS"/>
          <w:b/>
          <w:bCs/>
          <w:sz w:val="24"/>
          <w:szCs w:val="24"/>
          <w:u w:val="single"/>
        </w:rPr>
      </w:pPr>
      <w:r>
        <w:rPr>
          <w:rFonts w:ascii="Comic Sans MS" w:hAnsi="Comic Sans MS"/>
          <w:b/>
          <w:bCs/>
          <w:noProof/>
          <w:sz w:val="24"/>
          <w:szCs w:val="24"/>
          <w:u w:val="single"/>
        </w:rPr>
        <w:drawing>
          <wp:inline distT="0" distB="0" distL="0" distR="0">
            <wp:extent cx="4572000" cy="2856230"/>
            <wp:effectExtent l="19050" t="0" r="0" b="0"/>
            <wp:docPr id="7" name="Picture 6" descr="C:\Users\user\Downloads\zw2ogcgs5nizxkscy67lwagouh6jc3sachvcdoaizecfr3dnitcq_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zw2ogcgs5nizxkscy67lwagouh6jc3sachvcdoaizecfr3dnitcq_1_0.png"/>
                    <pic:cNvPicPr>
                      <a:picLocks noChangeAspect="1" noChangeArrowheads="1"/>
                    </pic:cNvPicPr>
                  </pic:nvPicPr>
                  <pic:blipFill>
                    <a:blip r:embed="rId8"/>
                    <a:srcRect/>
                    <a:stretch>
                      <a:fillRect/>
                    </a:stretch>
                  </pic:blipFill>
                  <pic:spPr bwMode="auto">
                    <a:xfrm>
                      <a:off x="0" y="0"/>
                      <a:ext cx="4572000" cy="2856230"/>
                    </a:xfrm>
                    <a:prstGeom prst="rect">
                      <a:avLst/>
                    </a:prstGeom>
                    <a:noFill/>
                    <a:ln w="9525">
                      <a:noFill/>
                      <a:miter lim="800000"/>
                      <a:headEnd/>
                      <a:tailEnd/>
                    </a:ln>
                  </pic:spPr>
                </pic:pic>
              </a:graphicData>
            </a:graphic>
          </wp:inline>
        </w:drawing>
      </w:r>
    </w:p>
    <w:p w:rsidR="0068154E" w:rsidRDefault="00724257" w:rsidP="00724257">
      <w:pPr>
        <w:ind w:firstLine="720"/>
        <w:jc w:val="both"/>
        <w:rPr>
          <w:rFonts w:ascii="Comic Sans MS" w:hAnsi="Comic Sans MS"/>
          <w:b/>
          <w:bCs/>
          <w:noProof/>
          <w:sz w:val="24"/>
          <w:szCs w:val="24"/>
          <w:u w:val="single"/>
        </w:rPr>
      </w:pPr>
      <w:r w:rsidRPr="00724257">
        <w:rPr>
          <w:rFonts w:ascii="Comic Sans MS" w:hAnsi="Comic Sans MS"/>
          <w:sz w:val="24"/>
          <w:szCs w:val="24"/>
        </w:rPr>
        <w:t xml:space="preserve">The </w:t>
      </w:r>
      <w:r>
        <w:rPr>
          <w:rFonts w:ascii="Comic Sans MS" w:hAnsi="Comic Sans MS"/>
          <w:sz w:val="24"/>
          <w:szCs w:val="24"/>
        </w:rPr>
        <w:t xml:space="preserve">last Umayyad king was </w:t>
      </w:r>
      <w:proofErr w:type="spellStart"/>
      <w:r>
        <w:rPr>
          <w:rFonts w:ascii="Comic Sans MS" w:hAnsi="Comic Sans MS"/>
          <w:sz w:val="24"/>
          <w:szCs w:val="24"/>
        </w:rPr>
        <w:t>Marw</w:t>
      </w:r>
      <w:r w:rsidRPr="00724257">
        <w:rPr>
          <w:rFonts w:ascii="Comic Sans MS" w:hAnsi="Comic Sans MS"/>
          <w:sz w:val="24"/>
          <w:szCs w:val="24"/>
        </w:rPr>
        <w:t>an</w:t>
      </w:r>
      <w:proofErr w:type="spellEnd"/>
      <w:r w:rsidRPr="00724257">
        <w:rPr>
          <w:rFonts w:ascii="Comic Sans MS" w:hAnsi="Comic Sans MS"/>
          <w:sz w:val="24"/>
          <w:szCs w:val="24"/>
        </w:rPr>
        <w:t xml:space="preserve"> II (744-750</w:t>
      </w:r>
      <w:r w:rsidRPr="00724257">
        <w:rPr>
          <w:rFonts w:ascii="Comic Sans MS" w:hAnsi="Comic Sans MS"/>
          <w:sz w:val="16"/>
          <w:szCs w:val="16"/>
        </w:rPr>
        <w:t xml:space="preserve"> CE</w:t>
      </w:r>
      <w:r w:rsidRPr="00724257">
        <w:rPr>
          <w:rFonts w:ascii="Comic Sans MS" w:hAnsi="Comic Sans MS"/>
          <w:sz w:val="24"/>
          <w:szCs w:val="24"/>
        </w:rPr>
        <w:t>)</w:t>
      </w:r>
      <w:r>
        <w:rPr>
          <w:rFonts w:ascii="Comic Sans MS" w:hAnsi="Comic Sans MS"/>
          <w:sz w:val="24"/>
          <w:szCs w:val="24"/>
        </w:rPr>
        <w:t xml:space="preserve"> who failed to keep in check the increasing power of his antagonists and ultimately was killed on August 5, </w:t>
      </w:r>
      <w:r w:rsidRPr="00724257">
        <w:rPr>
          <w:rFonts w:ascii="Comic Sans MS" w:hAnsi="Comic Sans MS"/>
          <w:sz w:val="24"/>
          <w:szCs w:val="24"/>
        </w:rPr>
        <w:t>750</w:t>
      </w:r>
      <w:r w:rsidRPr="00724257">
        <w:rPr>
          <w:rFonts w:ascii="Comic Sans MS" w:hAnsi="Comic Sans MS"/>
          <w:sz w:val="16"/>
          <w:szCs w:val="16"/>
        </w:rPr>
        <w:t xml:space="preserve"> CE</w:t>
      </w:r>
      <w:r>
        <w:rPr>
          <w:rFonts w:ascii="Comic Sans MS" w:hAnsi="Comic Sans MS"/>
          <w:sz w:val="16"/>
          <w:szCs w:val="16"/>
        </w:rPr>
        <w:t xml:space="preserve">. </w:t>
      </w:r>
      <w:r w:rsidRPr="00724257">
        <w:rPr>
          <w:rFonts w:ascii="Comic Sans MS" w:hAnsi="Comic Sans MS"/>
          <w:sz w:val="24"/>
          <w:szCs w:val="24"/>
        </w:rPr>
        <w:t>The challenge to Umayyad authority</w:t>
      </w:r>
      <w:r>
        <w:rPr>
          <w:rFonts w:ascii="Comic Sans MS" w:hAnsi="Comic Sans MS"/>
          <w:sz w:val="24"/>
          <w:szCs w:val="24"/>
        </w:rPr>
        <w:t xml:space="preserve"> came from Abu-al-</w:t>
      </w:r>
      <w:proofErr w:type="spellStart"/>
      <w:r>
        <w:rPr>
          <w:rFonts w:ascii="Comic Sans MS" w:hAnsi="Comic Sans MS"/>
          <w:sz w:val="24"/>
          <w:szCs w:val="24"/>
        </w:rPr>
        <w:t>Abbas</w:t>
      </w:r>
      <w:proofErr w:type="spellEnd"/>
      <w:r>
        <w:rPr>
          <w:rFonts w:ascii="Comic Sans MS" w:hAnsi="Comic Sans MS"/>
          <w:sz w:val="24"/>
          <w:szCs w:val="24"/>
        </w:rPr>
        <w:t>, who was a great grandson of Al-</w:t>
      </w:r>
      <w:proofErr w:type="spellStart"/>
      <w:r>
        <w:rPr>
          <w:rFonts w:ascii="Comic Sans MS" w:hAnsi="Comic Sans MS"/>
          <w:sz w:val="24"/>
          <w:szCs w:val="24"/>
        </w:rPr>
        <w:t>Abbas</w:t>
      </w:r>
      <w:proofErr w:type="spellEnd"/>
      <w:r>
        <w:rPr>
          <w:rFonts w:ascii="Comic Sans MS" w:hAnsi="Comic Sans MS"/>
          <w:sz w:val="24"/>
          <w:szCs w:val="24"/>
        </w:rPr>
        <w:t>, the uncle of the Prophet Muhammad.</w:t>
      </w:r>
      <w:r w:rsidR="00AC0ED1">
        <w:rPr>
          <w:rFonts w:ascii="Comic Sans MS" w:hAnsi="Comic Sans MS"/>
          <w:sz w:val="24"/>
          <w:szCs w:val="24"/>
        </w:rPr>
        <w:t xml:space="preserve"> With the end of Umayyad dynasty the centre of power shifted back to the east and Al-</w:t>
      </w:r>
      <w:proofErr w:type="spellStart"/>
      <w:r w:rsidR="00AC0ED1">
        <w:rPr>
          <w:rFonts w:ascii="Comic Sans MS" w:hAnsi="Comic Sans MS"/>
          <w:sz w:val="24"/>
          <w:szCs w:val="24"/>
        </w:rPr>
        <w:t>Kufah</w:t>
      </w:r>
      <w:proofErr w:type="spellEnd"/>
      <w:r w:rsidR="00AC0ED1">
        <w:rPr>
          <w:rFonts w:ascii="Comic Sans MS" w:hAnsi="Comic Sans MS"/>
          <w:sz w:val="24"/>
          <w:szCs w:val="24"/>
        </w:rPr>
        <w:t xml:space="preserve">, on the border of </w:t>
      </w:r>
      <w:proofErr w:type="spellStart"/>
      <w:r w:rsidR="00AC0ED1">
        <w:rPr>
          <w:rFonts w:ascii="Comic Sans MS" w:hAnsi="Comic Sans MS"/>
          <w:sz w:val="24"/>
          <w:szCs w:val="24"/>
        </w:rPr>
        <w:t>Persiawas</w:t>
      </w:r>
      <w:proofErr w:type="spellEnd"/>
      <w:r w:rsidR="00AC0ED1">
        <w:rPr>
          <w:rFonts w:ascii="Comic Sans MS" w:hAnsi="Comic Sans MS"/>
          <w:sz w:val="24"/>
          <w:szCs w:val="24"/>
        </w:rPr>
        <w:t xml:space="preserve"> made a new capital. As a result Syria lost its political importance, so was the case with the cultural influence of Byzantine. Now </w:t>
      </w:r>
      <w:proofErr w:type="spellStart"/>
      <w:r w:rsidR="00AC0ED1">
        <w:rPr>
          <w:rFonts w:ascii="Comic Sans MS" w:hAnsi="Comic Sans MS"/>
          <w:sz w:val="24"/>
          <w:szCs w:val="24"/>
        </w:rPr>
        <w:t>Khurasanians</w:t>
      </w:r>
      <w:proofErr w:type="spellEnd"/>
      <w:r w:rsidR="00AC0ED1">
        <w:rPr>
          <w:rFonts w:ascii="Comic Sans MS" w:hAnsi="Comic Sans MS"/>
          <w:sz w:val="24"/>
          <w:szCs w:val="24"/>
        </w:rPr>
        <w:t xml:space="preserve"> and Persians gained greater influence on political matters under </w:t>
      </w:r>
      <w:proofErr w:type="spellStart"/>
      <w:r w:rsidR="00AC0ED1">
        <w:rPr>
          <w:rFonts w:ascii="Comic Sans MS" w:hAnsi="Comic Sans MS"/>
          <w:sz w:val="24"/>
          <w:szCs w:val="24"/>
        </w:rPr>
        <w:t>Anbbasid</w:t>
      </w:r>
      <w:proofErr w:type="spellEnd"/>
      <w:r w:rsidR="00AC0ED1">
        <w:rPr>
          <w:rFonts w:ascii="Comic Sans MS" w:hAnsi="Comic Sans MS"/>
          <w:sz w:val="24"/>
          <w:szCs w:val="24"/>
        </w:rPr>
        <w:t xml:space="preserve"> caliphates. The </w:t>
      </w:r>
      <w:proofErr w:type="spellStart"/>
      <w:r w:rsidR="00AC0ED1">
        <w:rPr>
          <w:rFonts w:ascii="Comic Sans MS" w:hAnsi="Comic Sans MS"/>
          <w:sz w:val="24"/>
          <w:szCs w:val="24"/>
        </w:rPr>
        <w:t>Khurasanians</w:t>
      </w:r>
      <w:proofErr w:type="spellEnd"/>
      <w:r w:rsidR="00AC0ED1">
        <w:rPr>
          <w:rFonts w:ascii="Comic Sans MS" w:hAnsi="Comic Sans MS"/>
          <w:sz w:val="24"/>
          <w:szCs w:val="24"/>
        </w:rPr>
        <w:t xml:space="preserve"> now formed the caliph’s bodyguard, while Persians were appointed </w:t>
      </w:r>
      <w:proofErr w:type="gramStart"/>
      <w:r w:rsidR="00AC0ED1">
        <w:rPr>
          <w:rFonts w:ascii="Comic Sans MS" w:hAnsi="Comic Sans MS"/>
          <w:sz w:val="24"/>
          <w:szCs w:val="24"/>
        </w:rPr>
        <w:t>an</w:t>
      </w:r>
      <w:proofErr w:type="gramEnd"/>
      <w:r w:rsidR="00AC0ED1">
        <w:rPr>
          <w:rFonts w:ascii="Comic Sans MS" w:hAnsi="Comic Sans MS"/>
          <w:sz w:val="24"/>
          <w:szCs w:val="24"/>
        </w:rPr>
        <w:t xml:space="preserve"> chief government positions.</w:t>
      </w:r>
      <w:r w:rsidR="0068154E" w:rsidRPr="0068154E">
        <w:rPr>
          <w:rFonts w:ascii="Comic Sans MS" w:hAnsi="Comic Sans MS"/>
          <w:b/>
          <w:bCs/>
          <w:noProof/>
          <w:sz w:val="24"/>
          <w:szCs w:val="24"/>
          <w:u w:val="single"/>
        </w:rPr>
        <w:t xml:space="preserve"> </w:t>
      </w:r>
    </w:p>
    <w:p w:rsidR="00EA7A0D" w:rsidRDefault="00EA7A0D" w:rsidP="00724257">
      <w:pPr>
        <w:ind w:firstLine="720"/>
        <w:jc w:val="both"/>
        <w:rPr>
          <w:rFonts w:ascii="Comic Sans MS" w:hAnsi="Comic Sans MS"/>
          <w:sz w:val="24"/>
          <w:szCs w:val="24"/>
        </w:rPr>
      </w:pPr>
    </w:p>
    <w:p w:rsidR="0068154E" w:rsidRDefault="00FA5CB3" w:rsidP="0068154E">
      <w:pPr>
        <w:ind w:firstLine="720"/>
        <w:jc w:val="center"/>
        <w:rPr>
          <w:rFonts w:ascii="Comic Sans MS" w:hAnsi="Comic Sans MS"/>
          <w:sz w:val="24"/>
          <w:szCs w:val="24"/>
        </w:rPr>
      </w:pPr>
      <w:r>
        <w:rPr>
          <w:rFonts w:ascii="Comic Sans MS" w:hAnsi="Comic Sans MS"/>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0" type="#_x0000_t68" style="position:absolute;left:0;text-align:left;margin-left:273.85pt;margin-top:171.75pt;width:10.9pt;height:35.55pt;z-index:251735040" fillcolor="black [3200]" strokecolor="#f2f2f2 [3041]" strokeweight="3pt">
            <v:shadow on="t" type="perspective" color="#7f7f7f [1601]" opacity=".5" offset="1pt" offset2="-1pt"/>
            <v:textbox style="layout-flow:vertical-ideographic"/>
          </v:shape>
        </w:pict>
      </w:r>
      <w:r w:rsidR="0068154E" w:rsidRPr="0068154E">
        <w:rPr>
          <w:rFonts w:ascii="Comic Sans MS" w:hAnsi="Comic Sans MS"/>
          <w:noProof/>
          <w:sz w:val="24"/>
          <w:szCs w:val="24"/>
        </w:rPr>
        <w:drawing>
          <wp:inline distT="0" distB="0" distL="0" distR="0">
            <wp:extent cx="4981575" cy="2496325"/>
            <wp:effectExtent l="19050" t="0" r="9525" b="0"/>
            <wp:docPr id="9" name="Picture 7" descr="C:\Users\user\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ages (5).jpg"/>
                    <pic:cNvPicPr>
                      <a:picLocks noChangeAspect="1" noChangeArrowheads="1"/>
                    </pic:cNvPicPr>
                  </pic:nvPicPr>
                  <pic:blipFill>
                    <a:blip r:embed="rId9"/>
                    <a:srcRect/>
                    <a:stretch>
                      <a:fillRect/>
                    </a:stretch>
                  </pic:blipFill>
                  <pic:spPr bwMode="auto">
                    <a:xfrm>
                      <a:off x="0" y="0"/>
                      <a:ext cx="4990431" cy="2500763"/>
                    </a:xfrm>
                    <a:prstGeom prst="rect">
                      <a:avLst/>
                    </a:prstGeom>
                    <a:noFill/>
                    <a:ln w="9525">
                      <a:noFill/>
                      <a:miter lim="800000"/>
                      <a:headEnd/>
                      <a:tailEnd/>
                    </a:ln>
                  </pic:spPr>
                </pic:pic>
              </a:graphicData>
            </a:graphic>
          </wp:inline>
        </w:drawing>
      </w:r>
    </w:p>
    <w:p w:rsidR="00724257" w:rsidRPr="0068154E" w:rsidRDefault="0068154E" w:rsidP="0068154E">
      <w:pPr>
        <w:ind w:firstLine="720"/>
        <w:jc w:val="center"/>
        <w:rPr>
          <w:rFonts w:ascii="Monotype Corsiva" w:hAnsi="Monotype Corsiva"/>
          <w:i/>
          <w:iCs/>
          <w:sz w:val="24"/>
          <w:szCs w:val="24"/>
          <w:u w:val="single"/>
        </w:rPr>
      </w:pPr>
      <w:proofErr w:type="gramStart"/>
      <w:r w:rsidRPr="0068154E">
        <w:rPr>
          <w:rFonts w:ascii="Monotype Corsiva" w:hAnsi="Monotype Corsiva"/>
          <w:sz w:val="24"/>
          <w:szCs w:val="24"/>
          <w:u w:val="single"/>
        </w:rPr>
        <w:t>coins</w:t>
      </w:r>
      <w:proofErr w:type="gramEnd"/>
      <w:r w:rsidRPr="0068154E">
        <w:rPr>
          <w:rFonts w:ascii="Monotype Corsiva" w:hAnsi="Monotype Corsiva"/>
          <w:sz w:val="24"/>
          <w:szCs w:val="24"/>
          <w:u w:val="single"/>
        </w:rPr>
        <w:t xml:space="preserve"> of Abbasid</w:t>
      </w:r>
    </w:p>
    <w:p w:rsidR="00A4110B" w:rsidRDefault="00A4110B" w:rsidP="005B1C5B">
      <w:pPr>
        <w:ind w:firstLine="720"/>
        <w:jc w:val="both"/>
        <w:rPr>
          <w:rFonts w:ascii="Comic Sans MS" w:hAnsi="Comic Sans MS"/>
          <w:sz w:val="24"/>
          <w:szCs w:val="24"/>
        </w:rPr>
      </w:pPr>
    </w:p>
    <w:p w:rsidR="00A4110B" w:rsidRDefault="00A4110B" w:rsidP="005B1C5B">
      <w:pPr>
        <w:ind w:firstLine="720"/>
        <w:jc w:val="both"/>
        <w:rPr>
          <w:rFonts w:ascii="Comic Sans MS" w:hAnsi="Comic Sans MS"/>
          <w:sz w:val="24"/>
          <w:szCs w:val="24"/>
        </w:rPr>
      </w:pPr>
    </w:p>
    <w:p w:rsidR="005B1C5B" w:rsidRDefault="0068154E" w:rsidP="005B1C5B">
      <w:pPr>
        <w:ind w:firstLine="720"/>
        <w:jc w:val="both"/>
        <w:rPr>
          <w:rFonts w:ascii="Comic Sans MS" w:hAnsi="Comic Sans MS"/>
          <w:sz w:val="24"/>
          <w:szCs w:val="24"/>
        </w:rPr>
      </w:pPr>
      <w:r>
        <w:rPr>
          <w:rFonts w:ascii="Comic Sans MS" w:hAnsi="Comic Sans MS"/>
          <w:sz w:val="24"/>
          <w:szCs w:val="24"/>
        </w:rPr>
        <w:lastRenderedPageBreak/>
        <w:t xml:space="preserve">In this way Abbasid caliphate brought an end of exclusive control of Arabian aristocracy over government. This resulted n an opening up of government offices for divers of nationalities. In this way where Umayyad caliphate was Arabic in character, Abbasid became an empire of neo-Muslims constituting various nationalities other than the Arabs. Moreover, for the first time caliphate was not conterminous with Islam, as was recognized by several of Islamic rulers like those of Spain and North Africa. </w:t>
      </w:r>
      <w:r w:rsidR="0040118C">
        <w:rPr>
          <w:rFonts w:ascii="Comic Sans MS" w:hAnsi="Comic Sans MS"/>
          <w:sz w:val="24"/>
          <w:szCs w:val="24"/>
        </w:rPr>
        <w:t xml:space="preserve">The caliphs introduced their own administration and imitated Persian absolutism. They introduced lavish court ceremonies and became the patron of art, literature, and knowledge under Persian influence. Hence, under Abbasids Persian titles, songs, ideas, and thought gained greater importance. Only in two fields Arabic influence continued: one, Islam remained the state religion and second Arabic remained the state language. Al-Mansur (754-775) was one of the greatest Abbasid </w:t>
      </w:r>
      <w:proofErr w:type="gramStart"/>
      <w:r w:rsidR="0040118C">
        <w:rPr>
          <w:rFonts w:ascii="Comic Sans MS" w:hAnsi="Comic Sans MS"/>
          <w:sz w:val="24"/>
          <w:szCs w:val="24"/>
        </w:rPr>
        <w:t>ruler</w:t>
      </w:r>
      <w:proofErr w:type="gramEnd"/>
      <w:r w:rsidR="0040118C">
        <w:rPr>
          <w:rFonts w:ascii="Comic Sans MS" w:hAnsi="Comic Sans MS"/>
          <w:sz w:val="24"/>
          <w:szCs w:val="24"/>
        </w:rPr>
        <w:t xml:space="preserve"> who founded a new capital, Bagdad in 762 CE which subsequently became famous as a centre of not only political i</w:t>
      </w:r>
      <w:r w:rsidR="005B1C5B">
        <w:rPr>
          <w:rFonts w:ascii="Comic Sans MS" w:hAnsi="Comic Sans MS"/>
          <w:sz w:val="24"/>
          <w:szCs w:val="24"/>
        </w:rPr>
        <w:t xml:space="preserve">mportance but also of cultural </w:t>
      </w:r>
      <w:r w:rsidR="0040118C">
        <w:rPr>
          <w:rFonts w:ascii="Comic Sans MS" w:hAnsi="Comic Sans MS"/>
          <w:sz w:val="24"/>
          <w:szCs w:val="24"/>
        </w:rPr>
        <w:t>and economic activities. Soon the markets of Bagdad</w:t>
      </w:r>
      <w:r w:rsidR="005B1C5B">
        <w:rPr>
          <w:rFonts w:ascii="Comic Sans MS" w:hAnsi="Comic Sans MS"/>
          <w:sz w:val="24"/>
          <w:szCs w:val="24"/>
        </w:rPr>
        <w:t xml:space="preserve"> were flooded with the merchandises from china, India, Malay Archipelago, Central Asia, eastern Africa, Scandinavia and Russia.</w:t>
      </w:r>
    </w:p>
    <w:p w:rsidR="0068154E" w:rsidRDefault="00A4110B" w:rsidP="00A4110B">
      <w:pPr>
        <w:ind w:firstLine="720"/>
        <w:jc w:val="center"/>
        <w:rPr>
          <w:rFonts w:ascii="Comic Sans MS" w:hAnsi="Comic Sans MS"/>
          <w:sz w:val="24"/>
          <w:szCs w:val="24"/>
        </w:rPr>
      </w:pPr>
      <w:r>
        <w:rPr>
          <w:rFonts w:ascii="Comic Sans MS" w:hAnsi="Comic Sans MS"/>
          <w:noProof/>
          <w:sz w:val="24"/>
          <w:szCs w:val="24"/>
        </w:rPr>
        <w:drawing>
          <wp:inline distT="0" distB="0" distL="0" distR="0">
            <wp:extent cx="5854109" cy="2719449"/>
            <wp:effectExtent l="19050" t="0" r="0" b="0"/>
            <wp:docPr id="11" name="Picture 8" descr="C:\Users\user\Downloads\f69a6bd0e78eb24dc1288ba69188e637--empire-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f69a6bd0e78eb24dc1288ba69188e637--empire-maps.jpg"/>
                    <pic:cNvPicPr>
                      <a:picLocks noChangeAspect="1" noChangeArrowheads="1"/>
                    </pic:cNvPicPr>
                  </pic:nvPicPr>
                  <pic:blipFill>
                    <a:blip r:embed="rId10"/>
                    <a:srcRect/>
                    <a:stretch>
                      <a:fillRect/>
                    </a:stretch>
                  </pic:blipFill>
                  <pic:spPr bwMode="auto">
                    <a:xfrm>
                      <a:off x="0" y="0"/>
                      <a:ext cx="5860516" cy="2722425"/>
                    </a:xfrm>
                    <a:prstGeom prst="rect">
                      <a:avLst/>
                    </a:prstGeom>
                    <a:noFill/>
                    <a:ln w="9525">
                      <a:noFill/>
                      <a:miter lim="800000"/>
                      <a:headEnd/>
                      <a:tailEnd/>
                    </a:ln>
                  </pic:spPr>
                </pic:pic>
              </a:graphicData>
            </a:graphic>
          </wp:inline>
        </w:drawing>
      </w:r>
    </w:p>
    <w:p w:rsidR="00EA7A0D" w:rsidRDefault="00EA7A0D" w:rsidP="005B1C5B">
      <w:pPr>
        <w:ind w:firstLine="720"/>
        <w:jc w:val="both"/>
        <w:rPr>
          <w:rFonts w:ascii="Comic Sans MS" w:hAnsi="Comic Sans MS"/>
          <w:sz w:val="24"/>
          <w:szCs w:val="24"/>
        </w:rPr>
      </w:pPr>
    </w:p>
    <w:p w:rsidR="005B1C5B" w:rsidRDefault="005B1C5B" w:rsidP="005B1C5B">
      <w:pPr>
        <w:ind w:firstLine="720"/>
        <w:jc w:val="both"/>
        <w:rPr>
          <w:rFonts w:ascii="Comic Sans MS" w:hAnsi="Comic Sans MS"/>
          <w:sz w:val="24"/>
          <w:szCs w:val="24"/>
        </w:rPr>
      </w:pPr>
      <w:r>
        <w:rPr>
          <w:rFonts w:ascii="Comic Sans MS" w:hAnsi="Comic Sans MS"/>
          <w:sz w:val="24"/>
          <w:szCs w:val="24"/>
        </w:rPr>
        <w:t xml:space="preserve">Al-Mansur also brought in the office of </w:t>
      </w:r>
      <w:proofErr w:type="spellStart"/>
      <w:r>
        <w:rPr>
          <w:rFonts w:ascii="Comic Sans MS" w:hAnsi="Comic Sans MS"/>
          <w:sz w:val="24"/>
          <w:szCs w:val="24"/>
        </w:rPr>
        <w:t>wazir</w:t>
      </w:r>
      <w:proofErr w:type="spellEnd"/>
      <w:r>
        <w:rPr>
          <w:rFonts w:ascii="Comic Sans MS" w:hAnsi="Comic Sans MS"/>
          <w:sz w:val="24"/>
          <w:szCs w:val="24"/>
        </w:rPr>
        <w:t>, a Persian office, which enjoyed greater administrative authority subsequently.</w:t>
      </w:r>
      <w:r w:rsidR="00A4110B">
        <w:rPr>
          <w:rFonts w:ascii="Comic Sans MS" w:hAnsi="Comic Sans MS"/>
          <w:sz w:val="24"/>
          <w:szCs w:val="24"/>
        </w:rPr>
        <w:t xml:space="preserve"> </w:t>
      </w:r>
      <w:r w:rsidR="00126438">
        <w:rPr>
          <w:rFonts w:ascii="Comic Sans MS" w:hAnsi="Comic Sans MS"/>
          <w:sz w:val="24"/>
          <w:szCs w:val="24"/>
        </w:rPr>
        <w:t>Important Abbasid administrative offices were:</w:t>
      </w:r>
    </w:p>
    <w:p w:rsidR="00126438" w:rsidRPr="00126438" w:rsidRDefault="00126438" w:rsidP="00126438">
      <w:pPr>
        <w:pStyle w:val="ListParagraph"/>
        <w:numPr>
          <w:ilvl w:val="0"/>
          <w:numId w:val="1"/>
        </w:numPr>
        <w:jc w:val="both"/>
        <w:rPr>
          <w:rFonts w:ascii="Comic Sans MS" w:hAnsi="Comic Sans MS"/>
          <w:sz w:val="24"/>
          <w:szCs w:val="24"/>
        </w:rPr>
      </w:pPr>
      <w:r w:rsidRPr="00126438">
        <w:rPr>
          <w:rFonts w:ascii="Comic Sans MS" w:hAnsi="Comic Sans MS"/>
          <w:sz w:val="24"/>
          <w:szCs w:val="24"/>
        </w:rPr>
        <w:t xml:space="preserve">Account </w:t>
      </w:r>
      <w:r>
        <w:rPr>
          <w:rFonts w:ascii="Comic Sans MS" w:hAnsi="Comic Sans MS"/>
          <w:sz w:val="24"/>
          <w:szCs w:val="24"/>
        </w:rPr>
        <w:t xml:space="preserve">office- </w:t>
      </w:r>
      <w:proofErr w:type="spellStart"/>
      <w:r>
        <w:rPr>
          <w:rFonts w:ascii="Comic Sans MS" w:hAnsi="Comic Sans MS"/>
          <w:sz w:val="24"/>
          <w:szCs w:val="24"/>
        </w:rPr>
        <w:t>Diwan</w:t>
      </w:r>
      <w:proofErr w:type="spellEnd"/>
      <w:r>
        <w:rPr>
          <w:rFonts w:ascii="Comic Sans MS" w:hAnsi="Comic Sans MS"/>
          <w:sz w:val="24"/>
          <w:szCs w:val="24"/>
        </w:rPr>
        <w:t xml:space="preserve"> al-</w:t>
      </w:r>
      <w:proofErr w:type="spellStart"/>
      <w:r>
        <w:rPr>
          <w:rFonts w:ascii="Comic Sans MS" w:hAnsi="Comic Sans MS"/>
          <w:sz w:val="24"/>
          <w:szCs w:val="24"/>
        </w:rPr>
        <w:t>zimam</w:t>
      </w:r>
      <w:proofErr w:type="spellEnd"/>
      <w:r w:rsidRPr="00126438">
        <w:rPr>
          <w:rFonts w:ascii="Comic Sans MS" w:hAnsi="Comic Sans MS"/>
          <w:sz w:val="24"/>
          <w:szCs w:val="24"/>
        </w:rPr>
        <w:t>,</w:t>
      </w:r>
    </w:p>
    <w:p w:rsidR="00126438" w:rsidRDefault="00126438" w:rsidP="00126438">
      <w:pPr>
        <w:pStyle w:val="ListParagraph"/>
        <w:numPr>
          <w:ilvl w:val="0"/>
          <w:numId w:val="1"/>
        </w:numPr>
        <w:jc w:val="both"/>
        <w:rPr>
          <w:rFonts w:ascii="Comic Sans MS" w:hAnsi="Comic Sans MS"/>
          <w:sz w:val="24"/>
          <w:szCs w:val="24"/>
        </w:rPr>
      </w:pPr>
      <w:r w:rsidRPr="00126438">
        <w:rPr>
          <w:rFonts w:ascii="Comic Sans MS" w:hAnsi="Comic Sans MS"/>
          <w:sz w:val="24"/>
          <w:szCs w:val="24"/>
        </w:rPr>
        <w:t>Board of correspondence-</w:t>
      </w:r>
      <w:r>
        <w:rPr>
          <w:rFonts w:ascii="Comic Sans MS" w:hAnsi="Comic Sans MS"/>
          <w:sz w:val="24"/>
          <w:szCs w:val="24"/>
        </w:rPr>
        <w:t xml:space="preserve"> </w:t>
      </w:r>
      <w:proofErr w:type="spellStart"/>
      <w:r>
        <w:rPr>
          <w:rFonts w:ascii="Comic Sans MS" w:hAnsi="Comic Sans MS"/>
          <w:sz w:val="24"/>
          <w:szCs w:val="24"/>
        </w:rPr>
        <w:t>Diwan</w:t>
      </w:r>
      <w:proofErr w:type="spellEnd"/>
      <w:r>
        <w:rPr>
          <w:rFonts w:ascii="Comic Sans MS" w:hAnsi="Comic Sans MS"/>
          <w:sz w:val="24"/>
          <w:szCs w:val="24"/>
        </w:rPr>
        <w:t xml:space="preserve"> al-</w:t>
      </w:r>
      <w:proofErr w:type="spellStart"/>
      <w:r>
        <w:rPr>
          <w:rFonts w:ascii="Comic Sans MS" w:hAnsi="Comic Sans MS"/>
          <w:sz w:val="24"/>
          <w:szCs w:val="24"/>
        </w:rPr>
        <w:t>tawqi</w:t>
      </w:r>
      <w:proofErr w:type="spellEnd"/>
      <w:r>
        <w:rPr>
          <w:rFonts w:ascii="Comic Sans MS" w:hAnsi="Comic Sans MS"/>
          <w:sz w:val="24"/>
          <w:szCs w:val="24"/>
        </w:rPr>
        <w:t>,</w:t>
      </w:r>
    </w:p>
    <w:p w:rsidR="00126438" w:rsidRDefault="00126438" w:rsidP="00126438">
      <w:pPr>
        <w:pStyle w:val="ListParagraph"/>
        <w:numPr>
          <w:ilvl w:val="0"/>
          <w:numId w:val="1"/>
        </w:numPr>
        <w:jc w:val="both"/>
        <w:rPr>
          <w:rFonts w:ascii="Comic Sans MS" w:hAnsi="Comic Sans MS"/>
          <w:sz w:val="24"/>
          <w:szCs w:val="24"/>
        </w:rPr>
      </w:pPr>
      <w:r>
        <w:rPr>
          <w:rFonts w:ascii="Comic Sans MS" w:hAnsi="Comic Sans MS"/>
          <w:sz w:val="24"/>
          <w:szCs w:val="24"/>
        </w:rPr>
        <w:t>Board of inspection of grievances</w:t>
      </w:r>
    </w:p>
    <w:p w:rsidR="00126438" w:rsidRDefault="00126438" w:rsidP="00126438">
      <w:pPr>
        <w:pStyle w:val="ListParagraph"/>
        <w:numPr>
          <w:ilvl w:val="0"/>
          <w:numId w:val="1"/>
        </w:numPr>
        <w:jc w:val="both"/>
        <w:rPr>
          <w:rFonts w:ascii="Comic Sans MS" w:hAnsi="Comic Sans MS"/>
          <w:sz w:val="24"/>
          <w:szCs w:val="24"/>
        </w:rPr>
      </w:pPr>
      <w:r>
        <w:rPr>
          <w:rFonts w:ascii="Comic Sans MS" w:hAnsi="Comic Sans MS"/>
          <w:sz w:val="24"/>
          <w:szCs w:val="24"/>
        </w:rPr>
        <w:t>Police department, and</w:t>
      </w:r>
    </w:p>
    <w:p w:rsidR="00126438" w:rsidRDefault="00126438" w:rsidP="00126438">
      <w:pPr>
        <w:pStyle w:val="ListParagraph"/>
        <w:numPr>
          <w:ilvl w:val="0"/>
          <w:numId w:val="1"/>
        </w:numPr>
        <w:jc w:val="both"/>
        <w:rPr>
          <w:rFonts w:ascii="Comic Sans MS" w:hAnsi="Comic Sans MS"/>
          <w:sz w:val="24"/>
          <w:szCs w:val="24"/>
        </w:rPr>
      </w:pPr>
      <w:r>
        <w:rPr>
          <w:rFonts w:ascii="Comic Sans MS" w:hAnsi="Comic Sans MS"/>
          <w:sz w:val="24"/>
          <w:szCs w:val="24"/>
        </w:rPr>
        <w:t>Postal department-</w:t>
      </w:r>
      <w:proofErr w:type="spellStart"/>
      <w:r>
        <w:rPr>
          <w:rFonts w:ascii="Comic Sans MS" w:hAnsi="Comic Sans MS"/>
          <w:sz w:val="24"/>
          <w:szCs w:val="24"/>
        </w:rPr>
        <w:t>Diwan</w:t>
      </w:r>
      <w:proofErr w:type="spellEnd"/>
      <w:r>
        <w:rPr>
          <w:rFonts w:ascii="Comic Sans MS" w:hAnsi="Comic Sans MS"/>
          <w:sz w:val="24"/>
          <w:szCs w:val="24"/>
        </w:rPr>
        <w:t xml:space="preserve"> al-</w:t>
      </w:r>
      <w:proofErr w:type="spellStart"/>
      <w:r>
        <w:rPr>
          <w:rFonts w:ascii="Comic Sans MS" w:hAnsi="Comic Sans MS"/>
          <w:sz w:val="24"/>
          <w:szCs w:val="24"/>
        </w:rPr>
        <w:t>barid</w:t>
      </w:r>
      <w:proofErr w:type="spellEnd"/>
      <w:r>
        <w:rPr>
          <w:rFonts w:ascii="Comic Sans MS" w:hAnsi="Comic Sans MS"/>
          <w:sz w:val="24"/>
          <w:szCs w:val="24"/>
        </w:rPr>
        <w:t>.</w:t>
      </w:r>
    </w:p>
    <w:p w:rsidR="00126438" w:rsidRDefault="00126438" w:rsidP="00EA7A0D">
      <w:pPr>
        <w:ind w:left="720" w:firstLine="720"/>
        <w:jc w:val="both"/>
        <w:rPr>
          <w:rFonts w:ascii="Comic Sans MS" w:hAnsi="Comic Sans MS"/>
          <w:sz w:val="24"/>
          <w:szCs w:val="24"/>
        </w:rPr>
      </w:pPr>
      <w:r w:rsidRPr="00126438">
        <w:rPr>
          <w:rFonts w:ascii="Comic Sans MS" w:hAnsi="Comic Sans MS"/>
          <w:sz w:val="24"/>
          <w:szCs w:val="24"/>
        </w:rPr>
        <w:t xml:space="preserve">The </w:t>
      </w:r>
      <w:r>
        <w:rPr>
          <w:rFonts w:ascii="Comic Sans MS" w:hAnsi="Comic Sans MS"/>
          <w:sz w:val="24"/>
          <w:szCs w:val="24"/>
        </w:rPr>
        <w:t xml:space="preserve">account office </w:t>
      </w:r>
      <w:r w:rsidRPr="00126438">
        <w:rPr>
          <w:rFonts w:ascii="Comic Sans MS" w:hAnsi="Comic Sans MS"/>
          <w:sz w:val="24"/>
          <w:szCs w:val="24"/>
        </w:rPr>
        <w:t>look</w:t>
      </w:r>
      <w:r>
        <w:rPr>
          <w:rFonts w:ascii="Comic Sans MS" w:hAnsi="Comic Sans MS"/>
          <w:sz w:val="24"/>
          <w:szCs w:val="24"/>
        </w:rPr>
        <w:t>ed</w:t>
      </w:r>
      <w:r w:rsidRPr="00126438">
        <w:rPr>
          <w:rFonts w:ascii="Comic Sans MS" w:hAnsi="Comic Sans MS"/>
          <w:sz w:val="24"/>
          <w:szCs w:val="24"/>
        </w:rPr>
        <w:t xml:space="preserve"> after the </w:t>
      </w:r>
      <w:r>
        <w:rPr>
          <w:rFonts w:ascii="Comic Sans MS" w:hAnsi="Comic Sans MS"/>
          <w:sz w:val="24"/>
          <w:szCs w:val="24"/>
        </w:rPr>
        <w:t xml:space="preserve">state income and expenditure, while board of correspondence handled all office letters. The board of </w:t>
      </w:r>
      <w:r w:rsidR="00727CF6">
        <w:rPr>
          <w:rFonts w:ascii="Comic Sans MS" w:hAnsi="Comic Sans MS"/>
          <w:sz w:val="24"/>
          <w:szCs w:val="24"/>
        </w:rPr>
        <w:t>grievances acted as</w:t>
      </w:r>
      <w:r>
        <w:rPr>
          <w:rFonts w:ascii="Comic Sans MS" w:hAnsi="Comic Sans MS"/>
          <w:sz w:val="24"/>
          <w:szCs w:val="24"/>
        </w:rPr>
        <w:t xml:space="preserve"> a kind of court of </w:t>
      </w:r>
      <w:r w:rsidR="00727CF6">
        <w:rPr>
          <w:rFonts w:ascii="Comic Sans MS" w:hAnsi="Comic Sans MS"/>
          <w:sz w:val="24"/>
          <w:szCs w:val="24"/>
        </w:rPr>
        <w:t xml:space="preserve">appeal </w:t>
      </w:r>
      <w:r>
        <w:rPr>
          <w:rFonts w:ascii="Comic Sans MS" w:hAnsi="Comic Sans MS"/>
          <w:sz w:val="24"/>
          <w:szCs w:val="24"/>
        </w:rPr>
        <w:t xml:space="preserve">which was entrusted with a task to check the miscarriage of </w:t>
      </w:r>
      <w:r>
        <w:rPr>
          <w:rFonts w:ascii="Comic Sans MS" w:hAnsi="Comic Sans MS"/>
          <w:sz w:val="24"/>
          <w:szCs w:val="24"/>
        </w:rPr>
        <w:lastRenderedPageBreak/>
        <w:t xml:space="preserve">justice. Each city had a police department which was creditworthy </w:t>
      </w:r>
      <w:r w:rsidR="00727CF6">
        <w:rPr>
          <w:rFonts w:ascii="Comic Sans MS" w:hAnsi="Comic Sans MS"/>
          <w:sz w:val="24"/>
          <w:szCs w:val="24"/>
        </w:rPr>
        <w:t xml:space="preserve">for the maintenance law and governance in the city. The postal department had a special importance under Abbasid caliphate as this department not only linked the capital with different provincial capital but also maintained a well organized spy-network. The postal department as already mentioned was introduced under Umayyad caliph </w:t>
      </w:r>
      <w:proofErr w:type="spellStart"/>
      <w:r w:rsidR="00727CF6">
        <w:rPr>
          <w:rFonts w:ascii="Comic Sans MS" w:hAnsi="Comic Sans MS"/>
          <w:sz w:val="24"/>
          <w:szCs w:val="24"/>
        </w:rPr>
        <w:t>Muawiyah</w:t>
      </w:r>
      <w:proofErr w:type="spellEnd"/>
      <w:r w:rsidR="00727CF6">
        <w:rPr>
          <w:rFonts w:ascii="Comic Sans MS" w:hAnsi="Comic Sans MS"/>
          <w:sz w:val="24"/>
          <w:szCs w:val="24"/>
        </w:rPr>
        <w:t xml:space="preserve">, but it was extended across the empire throughout the reign of </w:t>
      </w:r>
      <w:proofErr w:type="spellStart"/>
      <w:r w:rsidR="00727CF6">
        <w:rPr>
          <w:rFonts w:ascii="Comic Sans MS" w:hAnsi="Comic Sans MS"/>
          <w:sz w:val="24"/>
          <w:szCs w:val="24"/>
        </w:rPr>
        <w:t>abd</w:t>
      </w:r>
      <w:proofErr w:type="spellEnd"/>
      <w:r w:rsidR="00727CF6">
        <w:rPr>
          <w:rFonts w:ascii="Comic Sans MS" w:hAnsi="Comic Sans MS"/>
          <w:sz w:val="24"/>
          <w:szCs w:val="24"/>
        </w:rPr>
        <w:t>-al-</w:t>
      </w:r>
      <w:proofErr w:type="spellStart"/>
      <w:r w:rsidR="00727CF6">
        <w:rPr>
          <w:rFonts w:ascii="Comic Sans MS" w:hAnsi="Comic Sans MS"/>
          <w:sz w:val="24"/>
          <w:szCs w:val="24"/>
        </w:rPr>
        <w:t>Malik</w:t>
      </w:r>
      <w:proofErr w:type="spellEnd"/>
      <w:r w:rsidR="00727CF6">
        <w:rPr>
          <w:rFonts w:ascii="Comic Sans MS" w:hAnsi="Comic Sans MS"/>
          <w:sz w:val="24"/>
          <w:szCs w:val="24"/>
        </w:rPr>
        <w:t>, Al-</w:t>
      </w:r>
      <w:proofErr w:type="spellStart"/>
      <w:r w:rsidR="00727CF6">
        <w:rPr>
          <w:rFonts w:ascii="Comic Sans MS" w:hAnsi="Comic Sans MS"/>
          <w:sz w:val="24"/>
          <w:szCs w:val="24"/>
        </w:rPr>
        <w:t>Walid</w:t>
      </w:r>
      <w:proofErr w:type="spellEnd"/>
      <w:r w:rsidR="00727CF6">
        <w:rPr>
          <w:rFonts w:ascii="Comic Sans MS" w:hAnsi="Comic Sans MS"/>
          <w:sz w:val="24"/>
          <w:szCs w:val="24"/>
        </w:rPr>
        <w:t xml:space="preserve"> and </w:t>
      </w:r>
      <w:proofErr w:type="spellStart"/>
      <w:r w:rsidR="00727CF6">
        <w:rPr>
          <w:rFonts w:ascii="Comic Sans MS" w:hAnsi="Comic Sans MS"/>
          <w:sz w:val="24"/>
          <w:szCs w:val="24"/>
        </w:rPr>
        <w:t>Harun</w:t>
      </w:r>
      <w:proofErr w:type="spellEnd"/>
      <w:r w:rsidR="00727CF6">
        <w:rPr>
          <w:rFonts w:ascii="Comic Sans MS" w:hAnsi="Comic Sans MS"/>
          <w:sz w:val="24"/>
          <w:szCs w:val="24"/>
        </w:rPr>
        <w:t>-al-</w:t>
      </w:r>
      <w:proofErr w:type="spellStart"/>
      <w:r w:rsidR="00727CF6">
        <w:rPr>
          <w:rFonts w:ascii="Comic Sans MS" w:hAnsi="Comic Sans MS"/>
          <w:sz w:val="24"/>
          <w:szCs w:val="24"/>
        </w:rPr>
        <w:t>Rasid</w:t>
      </w:r>
      <w:proofErr w:type="spellEnd"/>
      <w:r w:rsidR="00727CF6">
        <w:rPr>
          <w:rFonts w:ascii="Comic Sans MS" w:hAnsi="Comic Sans MS"/>
          <w:sz w:val="24"/>
          <w:szCs w:val="24"/>
        </w:rPr>
        <w:t xml:space="preserve">. Under the </w:t>
      </w:r>
      <w:proofErr w:type="spellStart"/>
      <w:r w:rsidR="00727CF6">
        <w:rPr>
          <w:rFonts w:ascii="Comic Sans MS" w:hAnsi="Comic Sans MS"/>
          <w:sz w:val="24"/>
          <w:szCs w:val="24"/>
        </w:rPr>
        <w:t>Abbasis</w:t>
      </w:r>
      <w:proofErr w:type="spellEnd"/>
      <w:r w:rsidR="00727CF6">
        <w:rPr>
          <w:rFonts w:ascii="Comic Sans MS" w:hAnsi="Comic Sans MS"/>
          <w:sz w:val="24"/>
          <w:szCs w:val="24"/>
        </w:rPr>
        <w:t xml:space="preserve"> caliphate, merchants, peddlers, </w:t>
      </w:r>
      <w:proofErr w:type="spellStart"/>
      <w:r w:rsidR="00727CF6">
        <w:rPr>
          <w:rFonts w:ascii="Comic Sans MS" w:hAnsi="Comic Sans MS"/>
          <w:sz w:val="24"/>
          <w:szCs w:val="24"/>
        </w:rPr>
        <w:t>travellersand</w:t>
      </w:r>
      <w:proofErr w:type="spellEnd"/>
      <w:r w:rsidR="00727CF6">
        <w:rPr>
          <w:rFonts w:ascii="Comic Sans MS" w:hAnsi="Comic Sans MS"/>
          <w:sz w:val="24"/>
          <w:szCs w:val="24"/>
        </w:rPr>
        <w:t xml:space="preserve"> even women were appointed as detectives in espionage system. To look after the judicial department, a member of the theologian class was appointed as </w:t>
      </w:r>
      <w:proofErr w:type="spellStart"/>
      <w:r w:rsidR="00727CF6">
        <w:rPr>
          <w:rFonts w:ascii="Comic Sans MS" w:hAnsi="Comic Sans MS"/>
          <w:sz w:val="24"/>
          <w:szCs w:val="24"/>
        </w:rPr>
        <w:t>qazi</w:t>
      </w:r>
      <w:proofErr w:type="spellEnd"/>
      <w:r w:rsidR="00727CF6">
        <w:rPr>
          <w:rFonts w:ascii="Comic Sans MS" w:hAnsi="Comic Sans MS"/>
          <w:sz w:val="24"/>
          <w:szCs w:val="24"/>
        </w:rPr>
        <w:t xml:space="preserve">. A </w:t>
      </w:r>
      <w:proofErr w:type="spellStart"/>
      <w:r w:rsidR="00727CF6">
        <w:rPr>
          <w:rFonts w:ascii="Comic Sans MS" w:hAnsi="Comic Sans MS"/>
          <w:sz w:val="24"/>
          <w:szCs w:val="24"/>
        </w:rPr>
        <w:t>qazi</w:t>
      </w:r>
      <w:proofErr w:type="spellEnd"/>
      <w:r w:rsidR="00727CF6">
        <w:rPr>
          <w:rFonts w:ascii="Comic Sans MS" w:hAnsi="Comic Sans MS"/>
          <w:sz w:val="24"/>
          <w:szCs w:val="24"/>
        </w:rPr>
        <w:t xml:space="preserve"> was a Muslim male, well versed in Islamic law. As it was under </w:t>
      </w:r>
      <w:proofErr w:type="spellStart"/>
      <w:r w:rsidR="00727CF6">
        <w:rPr>
          <w:rFonts w:ascii="Comic Sans MS" w:hAnsi="Comic Sans MS"/>
          <w:sz w:val="24"/>
          <w:szCs w:val="24"/>
        </w:rPr>
        <w:t>Umayyads</w:t>
      </w:r>
      <w:proofErr w:type="spellEnd"/>
      <w:r w:rsidR="00727CF6">
        <w:rPr>
          <w:rFonts w:ascii="Comic Sans MS" w:hAnsi="Comic Sans MS"/>
          <w:sz w:val="24"/>
          <w:szCs w:val="24"/>
        </w:rPr>
        <w:t>, non-Muslims were allowed to be tried according to their own laws in civil matters. Moreover, the testimony of a Christian or a Jew was</w:t>
      </w:r>
      <w:r w:rsidR="00233AA3">
        <w:rPr>
          <w:rFonts w:ascii="Comic Sans MS" w:hAnsi="Comic Sans MS"/>
          <w:sz w:val="24"/>
          <w:szCs w:val="24"/>
        </w:rPr>
        <w:t xml:space="preserve"> ruled do not to be </w:t>
      </w:r>
      <w:proofErr w:type="spellStart"/>
      <w:r w:rsidR="00233AA3">
        <w:rPr>
          <w:rFonts w:ascii="Comic Sans MS" w:hAnsi="Comic Sans MS"/>
          <w:sz w:val="24"/>
          <w:szCs w:val="24"/>
        </w:rPr>
        <w:t>ccepted</w:t>
      </w:r>
      <w:proofErr w:type="spellEnd"/>
      <w:r w:rsidR="00233AA3">
        <w:rPr>
          <w:rFonts w:ascii="Comic Sans MS" w:hAnsi="Comic Sans MS"/>
          <w:sz w:val="24"/>
          <w:szCs w:val="24"/>
        </w:rPr>
        <w:t xml:space="preserve"> against a Muslim in judicial matters.</w:t>
      </w:r>
    </w:p>
    <w:p w:rsidR="00EA7A0D" w:rsidRDefault="00233AA3" w:rsidP="00126438">
      <w:pPr>
        <w:ind w:left="720"/>
        <w:jc w:val="both"/>
        <w:rPr>
          <w:rFonts w:ascii="Comic Sans MS" w:hAnsi="Comic Sans MS"/>
          <w:sz w:val="24"/>
          <w:szCs w:val="24"/>
        </w:rPr>
      </w:pPr>
      <w:r>
        <w:rPr>
          <w:rFonts w:ascii="Comic Sans MS" w:hAnsi="Comic Sans MS"/>
          <w:sz w:val="24"/>
          <w:szCs w:val="24"/>
        </w:rPr>
        <w:tab/>
      </w:r>
    </w:p>
    <w:p w:rsidR="000351E1" w:rsidRDefault="00233AA3" w:rsidP="00EA7A0D">
      <w:pPr>
        <w:ind w:left="720" w:firstLine="720"/>
        <w:jc w:val="both"/>
        <w:rPr>
          <w:rFonts w:ascii="Comic Sans MS" w:hAnsi="Comic Sans MS"/>
          <w:noProof/>
          <w:sz w:val="24"/>
          <w:szCs w:val="24"/>
        </w:rPr>
      </w:pPr>
      <w:r>
        <w:rPr>
          <w:rFonts w:ascii="Comic Sans MS" w:hAnsi="Comic Sans MS"/>
          <w:sz w:val="24"/>
          <w:szCs w:val="24"/>
        </w:rPr>
        <w:t>The third Abbasid caliph, Al-</w:t>
      </w:r>
      <w:proofErr w:type="spellStart"/>
      <w:r>
        <w:rPr>
          <w:rFonts w:ascii="Comic Sans MS" w:hAnsi="Comic Sans MS"/>
          <w:sz w:val="24"/>
          <w:szCs w:val="24"/>
        </w:rPr>
        <w:t>Mahdi</w:t>
      </w:r>
      <w:proofErr w:type="spellEnd"/>
      <w:r>
        <w:rPr>
          <w:rFonts w:ascii="Comic Sans MS" w:hAnsi="Comic Sans MS"/>
          <w:sz w:val="24"/>
          <w:szCs w:val="24"/>
        </w:rPr>
        <w:t xml:space="preserve"> (775-785) declared the ‘holy war’ </w:t>
      </w:r>
      <w:proofErr w:type="spellStart"/>
      <w:r>
        <w:rPr>
          <w:rFonts w:ascii="Comic Sans MS" w:hAnsi="Comic Sans MS"/>
          <w:sz w:val="24"/>
          <w:szCs w:val="24"/>
        </w:rPr>
        <w:t>agaimst</w:t>
      </w:r>
      <w:proofErr w:type="spellEnd"/>
      <w:r>
        <w:rPr>
          <w:rFonts w:ascii="Comic Sans MS" w:hAnsi="Comic Sans MS"/>
          <w:sz w:val="24"/>
          <w:szCs w:val="24"/>
        </w:rPr>
        <w:t xml:space="preserve"> the Byzantines, which continued by his son </w:t>
      </w:r>
      <w:proofErr w:type="spellStart"/>
      <w:r>
        <w:rPr>
          <w:rFonts w:ascii="Comic Sans MS" w:hAnsi="Comic Sans MS"/>
          <w:sz w:val="24"/>
          <w:szCs w:val="24"/>
        </w:rPr>
        <w:t>Harun</w:t>
      </w:r>
      <w:proofErr w:type="spellEnd"/>
      <w:r>
        <w:rPr>
          <w:rFonts w:ascii="Comic Sans MS" w:hAnsi="Comic Sans MS"/>
          <w:sz w:val="24"/>
          <w:szCs w:val="24"/>
        </w:rPr>
        <w:t xml:space="preserve">-al-Rashid (786-809). The Byzantine power was restricted forcefully under the Abbasids who now gained greater control over the several erstwhile parts of Byzantine Empire. Like </w:t>
      </w:r>
      <w:proofErr w:type="spellStart"/>
      <w:proofErr w:type="gramStart"/>
      <w:r>
        <w:rPr>
          <w:rFonts w:ascii="Comic Sans MS" w:hAnsi="Comic Sans MS"/>
          <w:sz w:val="24"/>
          <w:szCs w:val="24"/>
        </w:rPr>
        <w:t>umayyads</w:t>
      </w:r>
      <w:proofErr w:type="spellEnd"/>
      <w:proofErr w:type="gramEnd"/>
      <w:r>
        <w:rPr>
          <w:rFonts w:ascii="Comic Sans MS" w:hAnsi="Comic Sans MS"/>
          <w:sz w:val="24"/>
          <w:szCs w:val="24"/>
        </w:rPr>
        <w:t>, the department of finance the bureau of taxes (</w:t>
      </w:r>
      <w:proofErr w:type="spellStart"/>
      <w:r>
        <w:rPr>
          <w:rFonts w:ascii="Comic Sans MS" w:hAnsi="Comic Sans MS"/>
          <w:sz w:val="24"/>
          <w:szCs w:val="24"/>
        </w:rPr>
        <w:t>diwan</w:t>
      </w:r>
      <w:proofErr w:type="spellEnd"/>
      <w:r>
        <w:rPr>
          <w:rFonts w:ascii="Comic Sans MS" w:hAnsi="Comic Sans MS"/>
          <w:sz w:val="24"/>
          <w:szCs w:val="24"/>
        </w:rPr>
        <w:t>-al-</w:t>
      </w:r>
      <w:proofErr w:type="spellStart"/>
      <w:r>
        <w:rPr>
          <w:rFonts w:ascii="Comic Sans MS" w:hAnsi="Comic Sans MS"/>
          <w:sz w:val="24"/>
          <w:szCs w:val="24"/>
        </w:rPr>
        <w:t>kharaj</w:t>
      </w:r>
      <w:proofErr w:type="spellEnd"/>
      <w:r>
        <w:rPr>
          <w:rFonts w:ascii="Comic Sans MS" w:hAnsi="Comic Sans MS"/>
          <w:sz w:val="24"/>
          <w:szCs w:val="24"/>
        </w:rPr>
        <w:t xml:space="preserve">) proceeded to function as an important state department looked after by a state official. The main source of state income was </w:t>
      </w:r>
      <w:proofErr w:type="spellStart"/>
      <w:r>
        <w:rPr>
          <w:rFonts w:ascii="Comic Sans MS" w:hAnsi="Comic Sans MS"/>
          <w:sz w:val="24"/>
          <w:szCs w:val="24"/>
        </w:rPr>
        <w:t>zakat</w:t>
      </w:r>
      <w:proofErr w:type="spellEnd"/>
      <w:r>
        <w:rPr>
          <w:rFonts w:ascii="Comic Sans MS" w:hAnsi="Comic Sans MS"/>
          <w:sz w:val="24"/>
          <w:szCs w:val="24"/>
        </w:rPr>
        <w:t xml:space="preserve"> collected from all the Muslims. </w:t>
      </w:r>
      <w:proofErr w:type="spellStart"/>
      <w:r>
        <w:rPr>
          <w:rFonts w:ascii="Comic Sans MS" w:hAnsi="Comic Sans MS"/>
          <w:sz w:val="24"/>
          <w:szCs w:val="24"/>
        </w:rPr>
        <w:t>Kharaj</w:t>
      </w:r>
      <w:proofErr w:type="spellEnd"/>
      <w:r>
        <w:rPr>
          <w:rFonts w:ascii="Comic Sans MS" w:hAnsi="Comic Sans MS"/>
          <w:sz w:val="24"/>
          <w:szCs w:val="24"/>
        </w:rPr>
        <w:t xml:space="preserve"> and </w:t>
      </w:r>
      <w:proofErr w:type="spellStart"/>
      <w:r>
        <w:rPr>
          <w:rFonts w:ascii="Comic Sans MS" w:hAnsi="Comic Sans MS"/>
          <w:sz w:val="24"/>
          <w:szCs w:val="24"/>
        </w:rPr>
        <w:t>jiziah</w:t>
      </w:r>
      <w:proofErr w:type="spellEnd"/>
      <w:r>
        <w:rPr>
          <w:rFonts w:ascii="Comic Sans MS" w:hAnsi="Comic Sans MS"/>
          <w:sz w:val="24"/>
          <w:szCs w:val="24"/>
        </w:rPr>
        <w:t xml:space="preserve"> besides tributes from foreign enemies, and taxes levied upon the goods of non-Muslims traders or foreign merchandises were also the source of state income. The empire continued to be </w:t>
      </w:r>
      <w:r w:rsidR="007D1646">
        <w:rPr>
          <w:rFonts w:ascii="Comic Sans MS" w:hAnsi="Comic Sans MS"/>
          <w:sz w:val="24"/>
          <w:szCs w:val="24"/>
        </w:rPr>
        <w:t>divided</w:t>
      </w:r>
      <w:r>
        <w:rPr>
          <w:rFonts w:ascii="Comic Sans MS" w:hAnsi="Comic Sans MS"/>
          <w:sz w:val="24"/>
          <w:szCs w:val="24"/>
        </w:rPr>
        <w:t xml:space="preserve"> </w:t>
      </w:r>
      <w:r w:rsidR="007D1646">
        <w:rPr>
          <w:rFonts w:ascii="Comic Sans MS" w:hAnsi="Comic Sans MS"/>
          <w:sz w:val="24"/>
          <w:szCs w:val="24"/>
        </w:rPr>
        <w:t>into [</w:t>
      </w:r>
      <w:proofErr w:type="spellStart"/>
      <w:r w:rsidR="007D1646">
        <w:rPr>
          <w:rFonts w:ascii="Comic Sans MS" w:hAnsi="Comic Sans MS"/>
          <w:sz w:val="24"/>
          <w:szCs w:val="24"/>
        </w:rPr>
        <w:t>rovinces</w:t>
      </w:r>
      <w:proofErr w:type="spellEnd"/>
      <w:r w:rsidR="007D1646">
        <w:rPr>
          <w:rFonts w:ascii="Comic Sans MS" w:hAnsi="Comic Sans MS"/>
          <w:sz w:val="24"/>
          <w:szCs w:val="24"/>
        </w:rPr>
        <w:t xml:space="preserve"> under the command of a governor (</w:t>
      </w:r>
      <w:proofErr w:type="spellStart"/>
      <w:r w:rsidR="007D1646">
        <w:rPr>
          <w:rFonts w:ascii="Comic Sans MS" w:hAnsi="Comic Sans MS"/>
          <w:sz w:val="24"/>
          <w:szCs w:val="24"/>
        </w:rPr>
        <w:t>amir</w:t>
      </w:r>
      <w:proofErr w:type="spellEnd"/>
      <w:r w:rsidR="007D1646">
        <w:rPr>
          <w:rFonts w:ascii="Comic Sans MS" w:hAnsi="Comic Sans MS"/>
          <w:sz w:val="24"/>
          <w:szCs w:val="24"/>
        </w:rPr>
        <w:t>). An important change was introduced by Al-</w:t>
      </w:r>
      <w:proofErr w:type="spellStart"/>
      <w:r w:rsidR="007D1646">
        <w:rPr>
          <w:rFonts w:ascii="Comic Sans MS" w:hAnsi="Comic Sans MS"/>
          <w:sz w:val="24"/>
          <w:szCs w:val="24"/>
        </w:rPr>
        <w:t>Muqtadir</w:t>
      </w:r>
      <w:proofErr w:type="spellEnd"/>
      <w:r w:rsidR="007D1646">
        <w:rPr>
          <w:rFonts w:ascii="Comic Sans MS" w:hAnsi="Comic Sans MS"/>
          <w:sz w:val="24"/>
          <w:szCs w:val="24"/>
        </w:rPr>
        <w:t xml:space="preserve"> (908-932) who adopted the policy of farming out the provinces to governors or military of</w:t>
      </w:r>
      <w:r w:rsidR="000351E1">
        <w:rPr>
          <w:rFonts w:ascii="Comic Sans MS" w:hAnsi="Comic Sans MS"/>
          <w:sz w:val="24"/>
          <w:szCs w:val="24"/>
        </w:rPr>
        <w:t xml:space="preserve">ficials instead of paying then </w:t>
      </w:r>
      <w:r w:rsidR="007D1646">
        <w:rPr>
          <w:rFonts w:ascii="Comic Sans MS" w:hAnsi="Comic Sans MS"/>
          <w:sz w:val="24"/>
          <w:szCs w:val="24"/>
        </w:rPr>
        <w:t xml:space="preserve">in cash from imperial treasury. Even the soldiers were also started out to be paid in the form of land grants. It resulted in an increasing political authority and resources in the hand of governors who in several cases began to </w:t>
      </w:r>
      <w:proofErr w:type="spellStart"/>
      <w:r w:rsidR="007D1646">
        <w:rPr>
          <w:rFonts w:ascii="Comic Sans MS" w:hAnsi="Comic Sans MS"/>
          <w:sz w:val="24"/>
          <w:szCs w:val="24"/>
        </w:rPr>
        <w:t>ruleas</w:t>
      </w:r>
      <w:proofErr w:type="spellEnd"/>
      <w:r w:rsidR="007D1646">
        <w:rPr>
          <w:rFonts w:ascii="Comic Sans MS" w:hAnsi="Comic Sans MS"/>
          <w:sz w:val="24"/>
          <w:szCs w:val="24"/>
        </w:rPr>
        <w:t xml:space="preserve"> </w:t>
      </w:r>
      <w:proofErr w:type="gramStart"/>
      <w:r w:rsidR="007D1646">
        <w:rPr>
          <w:rFonts w:ascii="Comic Sans MS" w:hAnsi="Comic Sans MS"/>
          <w:sz w:val="24"/>
          <w:szCs w:val="24"/>
        </w:rPr>
        <w:t>a</w:t>
      </w:r>
      <w:proofErr w:type="gramEnd"/>
      <w:r w:rsidR="007D1646">
        <w:rPr>
          <w:rFonts w:ascii="Comic Sans MS" w:hAnsi="Comic Sans MS"/>
          <w:sz w:val="24"/>
          <w:szCs w:val="24"/>
        </w:rPr>
        <w:t xml:space="preserve"> e facto ruler subsequently. The increasing decentralization forcefully weakened the authority of Abbasid caliphs. After 945 CE, when Shiite Muslim group seized Bagdad, the Abbasid caliph was reduced to the position of a puppet. Then after, the Abbasid caliphate continued to rule in name, and was totally routed by the Mongols in 1258 CE. In this way</w:t>
      </w:r>
      <w:r w:rsidR="000351E1">
        <w:rPr>
          <w:rFonts w:ascii="Comic Sans MS" w:hAnsi="Comic Sans MS"/>
          <w:sz w:val="24"/>
          <w:szCs w:val="24"/>
        </w:rPr>
        <w:t xml:space="preserve"> </w:t>
      </w:r>
      <w:r w:rsidR="007D1646">
        <w:rPr>
          <w:rFonts w:ascii="Comic Sans MS" w:hAnsi="Comic Sans MS"/>
          <w:sz w:val="24"/>
          <w:szCs w:val="24"/>
        </w:rPr>
        <w:t xml:space="preserve">the long period of caliphate beginning from Abu-Bakr, the first caliph to </w:t>
      </w:r>
      <w:r w:rsidR="00BC1002">
        <w:rPr>
          <w:rFonts w:ascii="Comic Sans MS" w:hAnsi="Comic Sans MS"/>
          <w:sz w:val="24"/>
          <w:szCs w:val="24"/>
        </w:rPr>
        <w:t xml:space="preserve">the end of </w:t>
      </w:r>
      <w:r w:rsidR="001940D6">
        <w:rPr>
          <w:rFonts w:ascii="Comic Sans MS" w:hAnsi="Comic Sans MS"/>
          <w:sz w:val="24"/>
          <w:szCs w:val="24"/>
        </w:rPr>
        <w:t xml:space="preserve">Abbasids witnessed number of conquests and territorial expansions followed by organization of administrative-fiscal departments to govern the vast Islamic empire. </w:t>
      </w:r>
      <w:proofErr w:type="gramStart"/>
      <w:r w:rsidR="000351E1">
        <w:rPr>
          <w:rFonts w:ascii="Comic Sans MS" w:hAnsi="Comic Sans MS"/>
          <w:sz w:val="24"/>
          <w:szCs w:val="24"/>
        </w:rPr>
        <w:t>A  journey</w:t>
      </w:r>
      <w:proofErr w:type="gramEnd"/>
      <w:r w:rsidR="000351E1">
        <w:rPr>
          <w:rFonts w:ascii="Comic Sans MS" w:hAnsi="Comic Sans MS"/>
          <w:sz w:val="24"/>
          <w:szCs w:val="24"/>
        </w:rPr>
        <w:t xml:space="preserve"> started from a small town of Medina, hence, culminated in the establishment of Islam as the most important political group and Arabic as one of the most popular political and cultural language of the medieval world.</w:t>
      </w:r>
      <w:r w:rsidR="000351E1" w:rsidRPr="000351E1">
        <w:rPr>
          <w:rFonts w:ascii="Comic Sans MS" w:hAnsi="Comic Sans MS"/>
          <w:noProof/>
          <w:sz w:val="24"/>
          <w:szCs w:val="24"/>
        </w:rPr>
        <w:t xml:space="preserve"> </w:t>
      </w:r>
    </w:p>
    <w:p w:rsidR="000351E1" w:rsidRDefault="000351E1" w:rsidP="000351E1">
      <w:pPr>
        <w:ind w:left="720"/>
        <w:jc w:val="center"/>
        <w:rPr>
          <w:rFonts w:ascii="Comic Sans MS" w:hAnsi="Comic Sans MS"/>
          <w:noProof/>
          <w:sz w:val="24"/>
          <w:szCs w:val="24"/>
        </w:rPr>
      </w:pPr>
      <w:r>
        <w:rPr>
          <w:rFonts w:ascii="Comic Sans MS" w:hAnsi="Comic Sans MS"/>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2" type="#_x0000_t67" style="position:absolute;left:0;text-align:left;margin-left:280.5pt;margin-top:27pt;width:7.15pt;height:23.85pt;z-index:251736064" fillcolor="#c0504d [3205]" strokecolor="#f2f2f2 [3041]" strokeweight="3pt">
            <v:shadow on="t" type="perspective" color="#622423 [1605]" opacity=".5" offset="1pt" offset2="-1pt"/>
            <v:textbox style="layout-flow:vertical-ideographic"/>
          </v:shape>
        </w:pict>
      </w:r>
      <w:r>
        <w:rPr>
          <w:rFonts w:ascii="Comic Sans MS" w:hAnsi="Comic Sans MS"/>
          <w:noProof/>
          <w:sz w:val="24"/>
          <w:szCs w:val="24"/>
        </w:rPr>
        <w:t>Muslims ruled as that time</w:t>
      </w:r>
    </w:p>
    <w:p w:rsidR="000351E1" w:rsidRDefault="000351E1" w:rsidP="000351E1">
      <w:pPr>
        <w:ind w:left="720"/>
        <w:jc w:val="center"/>
        <w:rPr>
          <w:rFonts w:ascii="Comic Sans MS" w:hAnsi="Comic Sans MS"/>
          <w:noProof/>
          <w:sz w:val="24"/>
          <w:szCs w:val="24"/>
        </w:rPr>
      </w:pPr>
    </w:p>
    <w:p w:rsidR="00233AA3" w:rsidRDefault="000351E1" w:rsidP="000351E1">
      <w:pPr>
        <w:ind w:left="720"/>
        <w:jc w:val="center"/>
        <w:rPr>
          <w:rFonts w:ascii="Comic Sans MS" w:hAnsi="Comic Sans MS"/>
          <w:sz w:val="24"/>
          <w:szCs w:val="24"/>
        </w:rPr>
      </w:pPr>
      <w:r w:rsidRPr="000351E1">
        <w:rPr>
          <w:rFonts w:ascii="Comic Sans MS" w:hAnsi="Comic Sans MS"/>
          <w:sz w:val="24"/>
          <w:szCs w:val="24"/>
        </w:rPr>
        <w:drawing>
          <wp:inline distT="0" distB="0" distL="0" distR="0">
            <wp:extent cx="5105152" cy="3051994"/>
            <wp:effectExtent l="19050" t="0" r="248" b="0"/>
            <wp:docPr id="1" name="Picture 1" descr="C:\Users\user\Downloads\Umayyad750AD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mayyad750ADloc.png"/>
                    <pic:cNvPicPr>
                      <a:picLocks noChangeAspect="1" noChangeArrowheads="1"/>
                    </pic:cNvPicPr>
                  </pic:nvPicPr>
                  <pic:blipFill>
                    <a:blip r:embed="rId11" cstate="print"/>
                    <a:srcRect/>
                    <a:stretch>
                      <a:fillRect/>
                    </a:stretch>
                  </pic:blipFill>
                  <pic:spPr bwMode="auto">
                    <a:xfrm>
                      <a:off x="0" y="0"/>
                      <a:ext cx="5105486" cy="3052194"/>
                    </a:xfrm>
                    <a:prstGeom prst="rect">
                      <a:avLst/>
                    </a:prstGeom>
                    <a:noFill/>
                    <a:ln w="9525">
                      <a:noFill/>
                      <a:miter lim="800000"/>
                      <a:headEnd/>
                      <a:tailEnd/>
                    </a:ln>
                  </pic:spPr>
                </pic:pic>
              </a:graphicData>
            </a:graphic>
          </wp:inline>
        </w:drawing>
      </w:r>
    </w:p>
    <w:p w:rsidR="000351E1" w:rsidRDefault="000351E1" w:rsidP="000351E1">
      <w:pPr>
        <w:ind w:left="720"/>
        <w:jc w:val="center"/>
        <w:rPr>
          <w:rFonts w:ascii="Comic Sans MS" w:hAnsi="Comic Sans MS"/>
          <w:sz w:val="24"/>
          <w:szCs w:val="24"/>
        </w:rPr>
      </w:pPr>
    </w:p>
    <w:p w:rsidR="000351E1" w:rsidRDefault="000351E1" w:rsidP="000351E1">
      <w:pPr>
        <w:ind w:left="720"/>
        <w:jc w:val="both"/>
        <w:rPr>
          <w:rFonts w:ascii="Comic Sans MS" w:hAnsi="Comic Sans MS"/>
          <w:sz w:val="24"/>
          <w:szCs w:val="24"/>
        </w:rPr>
      </w:pPr>
      <w:r>
        <w:rPr>
          <w:rFonts w:ascii="Comic Sans MS" w:hAnsi="Comic Sans MS"/>
          <w:sz w:val="24"/>
          <w:szCs w:val="24"/>
        </w:rPr>
        <w:t>***Dynasty chart of Umayyad, Abbasid and Seljuk in Bengali version for better understanding</w:t>
      </w:r>
      <w:r w:rsidR="00EA7A0D">
        <w:rPr>
          <w:rFonts w:ascii="Comic Sans MS" w:hAnsi="Comic Sans MS"/>
          <w:sz w:val="24"/>
          <w:szCs w:val="24"/>
        </w:rPr>
        <w:t xml:space="preserve"> in the next pages</w:t>
      </w:r>
      <w:r>
        <w:rPr>
          <w:rFonts w:ascii="Comic Sans MS" w:hAnsi="Comic Sans MS"/>
          <w:sz w:val="24"/>
          <w:szCs w:val="24"/>
        </w:rPr>
        <w:t>:</w:t>
      </w: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EA7A0D" w:rsidRDefault="00EA7A0D" w:rsidP="000351E1">
      <w:pPr>
        <w:ind w:left="720"/>
        <w:jc w:val="both"/>
        <w:rPr>
          <w:rFonts w:ascii="Comic Sans MS" w:hAnsi="Comic Sans MS"/>
          <w:sz w:val="24"/>
          <w:szCs w:val="24"/>
        </w:rPr>
      </w:pPr>
    </w:p>
    <w:p w:rsidR="000351E1" w:rsidRPr="006968CC" w:rsidRDefault="000351E1" w:rsidP="000351E1">
      <w:pPr>
        <w:rPr>
          <w:rFonts w:ascii="Nirmala UI" w:hAnsi="Nirmala UI" w:cs="Nirmala UI"/>
          <w:sz w:val="24"/>
          <w:szCs w:val="24"/>
          <w:cs/>
        </w:rPr>
      </w:pPr>
      <w:r w:rsidRPr="00FA5CB3">
        <w:rPr>
          <w:rFonts w:cs="Arial Unicode MS"/>
          <w:noProof/>
          <w:sz w:val="24"/>
          <w:szCs w:val="24"/>
          <w:lang w:bidi="ar-SA"/>
        </w:rPr>
        <w:lastRenderedPageBreak/>
        <w:pict>
          <v:oval id="_x0000_s1103" style="position:absolute;margin-left:143.35pt;margin-top:-17.65pt;width:234.35pt;height:44.8pt;z-index:251738112">
            <v:textbox style="mso-next-textbox:#_x0000_s1103">
              <w:txbxContent>
                <w:p w:rsidR="000351E1" w:rsidRPr="00464005" w:rsidRDefault="000351E1" w:rsidP="000351E1">
                  <w:pPr>
                    <w:shd w:val="clear" w:color="auto" w:fill="0D0D0D" w:themeFill="text1" w:themeFillTint="F2"/>
                    <w:rPr>
                      <w:rFonts w:ascii="Nirmala UI" w:hAnsi="Nirmala UI" w:cs="Nirmala UI"/>
                      <w:color w:val="FFFFFF" w:themeColor="background1"/>
                      <w:sz w:val="28"/>
                    </w:rPr>
                  </w:pPr>
                  <w:r>
                    <w:rPr>
                      <w:rFonts w:cs="Arial Unicode MS" w:hint="cs"/>
                      <w:color w:val="FFFFFF" w:themeColor="background1"/>
                      <w:sz w:val="36"/>
                      <w:szCs w:val="36"/>
                      <w:cs/>
                    </w:rPr>
                    <w:t xml:space="preserve"> </w:t>
                  </w:r>
                  <w:r>
                    <w:rPr>
                      <w:rFonts w:ascii="Nirmala UI" w:hAnsi="Nirmala UI" w:cs="Nirmala UI"/>
                      <w:color w:val="FFFFFF" w:themeColor="background1"/>
                      <w:sz w:val="28"/>
                      <w:cs/>
                    </w:rPr>
                    <w:t xml:space="preserve">উমাইয়াদের </w:t>
                  </w:r>
                  <w:r>
                    <w:rPr>
                      <w:rFonts w:ascii="Nirmala UI" w:hAnsi="Nirmala UI" w:cs="Nirmala UI"/>
                      <w:color w:val="FFFFFF" w:themeColor="background1"/>
                      <w:sz w:val="28"/>
                      <w:cs/>
                    </w:rPr>
                    <w:t>বংশ তালিকা</w:t>
                  </w:r>
                </w:p>
              </w:txbxContent>
            </v:textbox>
          </v:oval>
        </w:pict>
      </w:r>
    </w:p>
    <w:p w:rsidR="000351E1" w:rsidRPr="006968CC" w:rsidRDefault="000351E1" w:rsidP="000351E1">
      <w:pPr>
        <w:jc w:val="center"/>
        <w:rPr>
          <w:rFonts w:cs="Arial Unicode MS"/>
          <w:sz w:val="24"/>
          <w:szCs w:val="24"/>
          <w:cs/>
        </w:rPr>
      </w:pPr>
      <w:r>
        <w:rPr>
          <w:rFonts w:cs="Arial Unicode MS"/>
          <w:noProof/>
          <w:sz w:val="24"/>
          <w:szCs w:val="24"/>
          <w:lang w:bidi="ar-SA"/>
        </w:rPr>
        <w:pict>
          <v:shapetype id="_x0000_t32" coordsize="21600,21600" o:spt="32" o:oned="t" path="m,l21600,21600e" filled="f">
            <v:path arrowok="t" fillok="f" o:connecttype="none"/>
            <o:lock v:ext="edit" shapetype="t"/>
          </v:shapetype>
          <v:shape id="_x0000_s1106" type="#_x0000_t32" style="position:absolute;left:0;text-align:left;margin-left:272.4pt;margin-top:24.95pt;width:0;height:23.8pt;z-index:251741184" o:connectortype="straight">
            <v:stroke endarrow="block"/>
          </v:shape>
        </w:pict>
      </w:r>
      <w:r w:rsidRPr="006968CC">
        <w:rPr>
          <w:rFonts w:cs="Arial Unicode MS" w:hint="cs"/>
          <w:sz w:val="24"/>
          <w:szCs w:val="24"/>
          <w:cs/>
        </w:rPr>
        <w:t>উয়ামাইয়া</w:t>
      </w:r>
    </w:p>
    <w:p w:rsidR="000351E1" w:rsidRPr="006968CC" w:rsidRDefault="000351E1" w:rsidP="000351E1">
      <w:pPr>
        <w:jc w:val="center"/>
        <w:rPr>
          <w:rFonts w:cs="Arial Unicode MS"/>
          <w:sz w:val="24"/>
          <w:szCs w:val="24"/>
          <w:cs/>
        </w:rPr>
      </w:pPr>
      <w:r>
        <w:rPr>
          <w:rFonts w:cs="Arial Unicode MS"/>
          <w:noProof/>
          <w:sz w:val="24"/>
          <w:szCs w:val="24"/>
          <w:lang w:bidi="ar-SA"/>
        </w:rPr>
        <w:pict>
          <v:shape id="_x0000_s1104" type="#_x0000_t32" style="position:absolute;left:0;text-align:left;margin-left:44.85pt;margin-top:17.2pt;width:433.35pt;height:0;z-index:251739136" o:connectortype="straight"/>
        </w:pict>
      </w:r>
      <w:r>
        <w:rPr>
          <w:rFonts w:cs="Arial Unicode MS"/>
          <w:noProof/>
          <w:sz w:val="24"/>
          <w:szCs w:val="24"/>
          <w:lang w:bidi="ar-SA"/>
        </w:rPr>
        <w:pict>
          <v:shape id="_x0000_s1107" type="#_x0000_t32" style="position:absolute;left:0;text-align:left;margin-left:478.2pt;margin-top:16.25pt;width:0;height:12.9pt;z-index:251742208" o:connectortype="straight">
            <v:stroke endarrow="block"/>
          </v:shape>
        </w:pict>
      </w:r>
      <w:r>
        <w:rPr>
          <w:rFonts w:cs="Arial Unicode MS"/>
          <w:noProof/>
          <w:sz w:val="24"/>
          <w:szCs w:val="24"/>
          <w:lang w:bidi="ar-SA"/>
        </w:rPr>
        <w:pict>
          <v:shape id="_x0000_s1105" type="#_x0000_t32" style="position:absolute;left:0;text-align:left;margin-left:44.85pt;margin-top:17.15pt;width:0;height:12.9pt;z-index:251740160" o:connectortype="straight">
            <v:stroke endarrow="block"/>
          </v:shape>
        </w:pict>
      </w:r>
    </w:p>
    <w:p w:rsidR="000351E1" w:rsidRPr="006968CC" w:rsidRDefault="000351E1" w:rsidP="000351E1">
      <w:pPr>
        <w:rPr>
          <w:rFonts w:ascii="Nirmala UI" w:hAnsi="Nirmala UI" w:cs="Nirmala UI"/>
          <w:color w:val="FF0000"/>
          <w:sz w:val="24"/>
          <w:szCs w:val="24"/>
          <w:cs/>
        </w:rPr>
      </w:pPr>
      <w:r w:rsidRPr="00FA5CB3">
        <w:rPr>
          <w:rFonts w:cs="Arial Unicode MS"/>
          <w:noProof/>
          <w:color w:val="FF0000"/>
          <w:sz w:val="24"/>
          <w:szCs w:val="24"/>
          <w:lang w:bidi="ar-SA"/>
        </w:rPr>
        <w:pict>
          <v:shape id="_x0000_s1113" type="#_x0000_t32" style="position:absolute;margin-left:482.25pt;margin-top:16.4pt;width:0;height:12.9pt;z-index:251748352" o:connectortype="straight">
            <v:stroke endarrow="block"/>
          </v:shape>
        </w:pict>
      </w:r>
      <w:r>
        <w:rPr>
          <w:rFonts w:ascii="Nirmala UI" w:hAnsi="Nirmala UI" w:cs="Nirmala UI"/>
          <w:noProof/>
          <w:color w:val="FF0000"/>
          <w:sz w:val="24"/>
          <w:szCs w:val="24"/>
          <w:lang w:bidi="ar-SA"/>
        </w:rPr>
        <w:pict>
          <v:shape id="_x0000_s1115" type="#_x0000_t32" style="position:absolute;margin-left:44.85pt;margin-top:15.5pt;width:0;height:12.9pt;z-index:251750400" o:connectortype="straight">
            <v:stroke endarrow="block"/>
          </v:shape>
        </w:pict>
      </w:r>
      <w:r>
        <w:rPr>
          <w:rFonts w:ascii="Nirmala UI" w:hAnsi="Nirmala UI" w:cs="Nirmala UI"/>
          <w:color w:val="FF0000"/>
          <w:sz w:val="24"/>
          <w:szCs w:val="24"/>
        </w:rPr>
        <w:t xml:space="preserve">  </w:t>
      </w:r>
      <w:r w:rsidRPr="006968CC">
        <w:rPr>
          <w:rFonts w:ascii="Nirmala UI" w:hAnsi="Nirmala UI" w:cs="Nirmala UI" w:hint="cs"/>
          <w:color w:val="FF0000"/>
          <w:sz w:val="24"/>
          <w:szCs w:val="24"/>
          <w:cs/>
        </w:rPr>
        <w:t xml:space="preserve">আবুল আ’স </w: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Pr>
          <w:rFonts w:ascii="Nirmala UI" w:hAnsi="Nirmala UI" w:cs="Nirmala UI"/>
          <w:color w:val="FF0000"/>
          <w:sz w:val="24"/>
          <w:szCs w:val="24"/>
        </w:rPr>
        <w:t xml:space="preserve">         </w:t>
      </w:r>
      <w:r w:rsidRPr="006968CC">
        <w:rPr>
          <w:rFonts w:ascii="Nirmala UI" w:hAnsi="Nirmala UI" w:cs="Nirmala UI" w:hint="cs"/>
          <w:color w:val="FF0000"/>
          <w:sz w:val="24"/>
          <w:szCs w:val="24"/>
          <w:cs/>
        </w:rPr>
        <w:t>হারব</w:t>
      </w:r>
    </w:p>
    <w:p w:rsidR="000351E1" w:rsidRPr="006968CC" w:rsidRDefault="000351E1" w:rsidP="000351E1">
      <w:pPr>
        <w:rPr>
          <w:rFonts w:ascii="Nirmala UI" w:hAnsi="Nirmala UI" w:cs="Nirmala UI"/>
          <w:color w:val="FF0000"/>
          <w:sz w:val="24"/>
          <w:szCs w:val="24"/>
          <w:cs/>
        </w:rPr>
      </w:pPr>
      <w:r w:rsidRPr="00FA5CB3">
        <w:rPr>
          <w:rFonts w:cs="Arial Unicode MS"/>
          <w:noProof/>
          <w:color w:val="FF0000"/>
          <w:sz w:val="24"/>
          <w:szCs w:val="24"/>
          <w:lang w:bidi="ar-SA"/>
        </w:rPr>
        <w:pict>
          <v:shape id="_x0000_s1112" type="#_x0000_t32" style="position:absolute;margin-left:482.25pt;margin-top:18.5pt;width:0;height:12.9pt;z-index:251747328" o:connectortype="straight">
            <v:stroke endarrow="block"/>
          </v:shape>
        </w:pict>
      </w:r>
      <w:r w:rsidRPr="00FA5CB3">
        <w:rPr>
          <w:rFonts w:cs="Arial Unicode MS"/>
          <w:noProof/>
          <w:color w:val="FF0000"/>
          <w:sz w:val="24"/>
          <w:szCs w:val="24"/>
          <w:lang w:bidi="ar-SA"/>
        </w:rPr>
        <w:pict>
          <v:shape id="_x0000_s1114" type="#_x0000_t32" style="position:absolute;margin-left:44.85pt;margin-top:19.4pt;width:0;height:12.9pt;z-index:251749376" o:connectortype="straight">
            <v:stroke endarrow="block"/>
          </v:shape>
        </w:pict>
      </w:r>
      <w:r>
        <w:rPr>
          <w:rFonts w:ascii="Nirmala UI" w:hAnsi="Nirmala UI" w:cs="Nirmala UI"/>
          <w:color w:val="FF0000"/>
          <w:sz w:val="24"/>
          <w:szCs w:val="24"/>
        </w:rPr>
        <w:t xml:space="preserve">  </w:t>
      </w:r>
      <w:r w:rsidRPr="006968CC">
        <w:rPr>
          <w:rFonts w:ascii="Nirmala UI" w:hAnsi="Nirmala UI" w:cs="Nirmala UI" w:hint="cs"/>
          <w:color w:val="FF0000"/>
          <w:sz w:val="24"/>
          <w:szCs w:val="24"/>
          <w:cs/>
        </w:rPr>
        <w:t>আল-হাকাম</w: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 xml:space="preserve">    আবু সুফিয়ান</w: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16" type="#_x0000_t32" style="position:absolute;margin-left:44.85pt;margin-top:19.2pt;width:0;height:92.15pt;z-index:251751424" o:connectortype="straight">
            <v:stroke endarrow="block"/>
          </v:shape>
        </w:pict>
      </w:r>
      <w:r w:rsidRPr="00FA5CB3">
        <w:rPr>
          <w:rFonts w:cs="Arial Unicode MS"/>
          <w:noProof/>
          <w:sz w:val="24"/>
          <w:szCs w:val="24"/>
          <w:lang w:bidi="ar-SA"/>
        </w:rPr>
        <w:pict>
          <v:shape id="_x0000_s1111" type="#_x0000_t32" style="position:absolute;margin-left:482.25pt;margin-top:14.25pt;width:0;height:12.9pt;z-index:251746304" o:connectortype="straight">
            <v:stroke endarrow="block"/>
          </v:shape>
        </w:pict>
      </w:r>
      <w:r w:rsidRPr="006968CC">
        <w:rPr>
          <w:rFonts w:ascii="Nirmala UI" w:hAnsi="Nirmala UI" w:cs="Nirmala UI" w:hint="cs"/>
          <w:sz w:val="24"/>
          <w:szCs w:val="24"/>
          <w:cs/>
        </w:rPr>
        <w:t>(৪) প্রথম মারওয়ান</w: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w:t>
      </w:r>
      <w:r>
        <w:rPr>
          <w:rFonts w:ascii="Nirmala UI" w:hAnsi="Nirmala UI" w:cs="Nirmala UI"/>
          <w:sz w:val="24"/>
          <w:szCs w:val="24"/>
        </w:rPr>
        <w:t xml:space="preserve">         </w:t>
      </w:r>
      <w:r w:rsidRPr="006968CC">
        <w:rPr>
          <w:rFonts w:ascii="Nirmala UI" w:hAnsi="Nirmala UI" w:cs="Nirmala UI" w:hint="cs"/>
          <w:sz w:val="24"/>
          <w:szCs w:val="24"/>
          <w:cs/>
        </w:rPr>
        <w:t xml:space="preserve"> (১) প্রথম মাবিয়া</w: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10" type="#_x0000_t32" style="position:absolute;margin-left:482.25pt;margin-top:16.8pt;width:0;height:12.9pt;z-index:251745280" o:connectortype="straight">
            <v:stroke endarrow="block"/>
          </v:shape>
        </w:pic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(২) প্রথম ইয়াযিদ</w: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09" type="#_x0000_t32" style="position:absolute;margin-left:482.25pt;margin-top:20.25pt;width:.65pt;height:36.75pt;z-index:251744256" o:connectortype="straight">
            <v:stroke endarrow="block"/>
          </v:shape>
        </w:pict>
      </w:r>
      <w:r w:rsidRPr="006968CC">
        <w:rPr>
          <w:rFonts w:ascii="Nirmala UI" w:hAnsi="Nirmala UI" w:cs="Nirmala UI" w:hint="cs"/>
          <w:sz w:val="24"/>
          <w:szCs w:val="24"/>
          <w:cs/>
        </w:rPr>
        <w:t xml:space="preserve"> </w: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(৩) দ্বিতীয় মাবিয়া </w: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18" type="#_x0000_t32" style="position:absolute;margin-left:268.3pt;margin-top:8.5pt;width:0;height:12.9pt;z-index:251753472" o:connectortype="straight">
            <v:stroke endarrow="block"/>
          </v:shape>
        </w:pict>
      </w:r>
      <w:r w:rsidRPr="00FA5CB3">
        <w:rPr>
          <w:rFonts w:cs="Arial Unicode MS"/>
          <w:noProof/>
          <w:sz w:val="24"/>
          <w:szCs w:val="24"/>
          <w:lang w:bidi="ar-SA"/>
        </w:rPr>
        <w:pict>
          <v:shape id="_x0000_s1117" type="#_x0000_t32" style="position:absolute;margin-left:44.85pt;margin-top:8.5pt;width:437.4pt;height:0;z-index:251752448" o:connectortype="straight"/>
        </w:pict>
      </w:r>
    </w:p>
    <w:p w:rsidR="000351E1" w:rsidRPr="006968CC" w:rsidRDefault="000351E1" w:rsidP="000351E1">
      <w:pPr>
        <w:rPr>
          <w:rFonts w:ascii="Nirmala UI" w:hAnsi="Nirmala UI" w:cs="Nirmala UI"/>
          <w:sz w:val="24"/>
          <w:szCs w:val="24"/>
          <w:cs/>
        </w:rPr>
      </w:pPr>
      <w:r w:rsidRPr="00FA5CB3">
        <w:rPr>
          <w:rFonts w:ascii="Nirmala UI" w:hAnsi="Nirmala UI" w:cs="Nirmala UI"/>
          <w:noProof/>
          <w:color w:val="FF0000"/>
          <w:sz w:val="24"/>
          <w:szCs w:val="24"/>
          <w:lang w:bidi="ar-SA"/>
        </w:rPr>
        <w:pict>
          <v:shape id="_x0000_s1108" type="#_x0000_t32" style="position:absolute;margin-left:482.15pt;margin-top:15.7pt;width:0;height:12.9pt;z-index:251743232" o:connectortype="straight">
            <v:stroke endarrow="block"/>
          </v:shape>
        </w:pict>
      </w:r>
      <w:r w:rsidRPr="006968CC">
        <w:rPr>
          <w:rFonts w:ascii="Nirmala UI" w:hAnsi="Nirmala UI" w:cs="Nirmala UI" w:hint="cs"/>
          <w:color w:val="FF0000"/>
          <w:sz w:val="24"/>
          <w:szCs w:val="24"/>
          <w:cs/>
        </w:rPr>
        <w:t xml:space="preserve">      মহম্মদ </w:t>
      </w:r>
      <w:r w:rsidRPr="006968CC">
        <w:rPr>
          <w:rFonts w:ascii="Nirmala UI" w:hAnsi="Nirmala UI" w:cs="Nirmala UI" w:hint="cs"/>
          <w:color w:val="FF0000"/>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(৫) আবুল মালিক </w: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w:t>
      </w:r>
      <w:r w:rsidRPr="006968CC">
        <w:rPr>
          <w:rFonts w:ascii="Nirmala UI" w:hAnsi="Nirmala UI" w:cs="Nirmala UI" w:hint="cs"/>
          <w:color w:val="FF0000"/>
          <w:sz w:val="24"/>
          <w:szCs w:val="24"/>
          <w:cs/>
        </w:rPr>
        <w:t>আব্দুল আযীয</w: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20" type="#_x0000_t32" style="position:absolute;margin-left:482.15pt;margin-top:20.9pt;width:.05pt;height:63.25pt;flip:x;z-index:251755520" o:connectortype="straight">
            <v:stroke endarrow="block"/>
          </v:shape>
        </w:pic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(৮) দ্বিতীয় ওমর</w:t>
      </w: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21" type="#_x0000_t32" style="position:absolute;margin-left:41.95pt;margin-top:.85pt;width:.05pt;height:22.8pt;z-index:251756544" o:connectortype="straight">
            <v:stroke endarrow="block"/>
          </v:shape>
        </w:pict>
      </w:r>
      <w:r>
        <w:rPr>
          <w:rFonts w:ascii="Nirmala UI" w:hAnsi="Nirmala UI" w:cs="Nirmala UI"/>
          <w:noProof/>
          <w:sz w:val="24"/>
          <w:szCs w:val="24"/>
          <w:lang w:bidi="ar-SA"/>
        </w:rPr>
        <w:pict>
          <v:shape id="_x0000_s1124" type="#_x0000_t32" style="position:absolute;margin-left:188.85pt;margin-top:.85pt;width:0;height:22.8pt;z-index:251759616" o:connectortype="straight">
            <v:stroke endarrow="block"/>
          </v:shape>
        </w:pict>
      </w:r>
      <w:r>
        <w:rPr>
          <w:rFonts w:ascii="Nirmala UI" w:hAnsi="Nirmala UI" w:cs="Nirmala UI"/>
          <w:noProof/>
          <w:sz w:val="24"/>
          <w:szCs w:val="24"/>
          <w:lang w:bidi="ar-SA"/>
        </w:rPr>
        <w:pict>
          <v:shape id="_x0000_s1119" type="#_x0000_t32" style="position:absolute;margin-left:41.95pt;margin-top:.85pt;width:440.35pt;height:0;z-index:251754496" o:connectortype="straight"/>
        </w:pict>
      </w:r>
      <w:r>
        <w:rPr>
          <w:rFonts w:ascii="Nirmala UI" w:hAnsi="Nirmala UI" w:cs="Nirmala UI"/>
          <w:noProof/>
          <w:sz w:val="24"/>
          <w:szCs w:val="24"/>
          <w:lang w:bidi="ar-SA"/>
        </w:rPr>
        <w:pict>
          <v:shape id="_x0000_s1123" type="#_x0000_t32" style="position:absolute;margin-left:383.75pt;margin-top:.85pt;width:0;height:29.4pt;z-index:251758592" o:connectortype="straight">
            <v:stroke endarrow="block"/>
          </v:shape>
        </w:pict>
      </w:r>
      <w:r>
        <w:rPr>
          <w:rFonts w:ascii="Nirmala UI" w:hAnsi="Nirmala UI" w:cs="Nirmala UI"/>
          <w:noProof/>
          <w:sz w:val="24"/>
          <w:szCs w:val="24"/>
          <w:lang w:bidi="ar-SA"/>
        </w:rPr>
        <w:pict>
          <v:shape id="_x0000_s1125" type="#_x0000_t32" style="position:absolute;margin-left:293.45pt;margin-top:.85pt;width:0;height:29.4pt;z-index:251760640" o:connectortype="straight">
            <v:stroke endarrow="block"/>
          </v:shape>
        </w:pic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26" type="#_x0000_t32" style="position:absolute;margin-left:482.9pt;margin-top:17.7pt;width:0;height:34.65pt;z-index:251761664" o:connectortype="straight">
            <v:stroke endarrow="block"/>
          </v:shape>
        </w:pict>
      </w:r>
      <w:r>
        <w:rPr>
          <w:rFonts w:ascii="Nirmala UI" w:hAnsi="Nirmala UI" w:cs="Nirmala UI"/>
          <w:noProof/>
          <w:sz w:val="24"/>
          <w:szCs w:val="24"/>
          <w:lang w:bidi="ar-SA"/>
        </w:rPr>
        <w:pict>
          <v:shape id="_x0000_s1127" type="#_x0000_t32" style="position:absolute;margin-left:383.75pt;margin-top:17.7pt;width:0;height:29.4pt;z-index:251762688" o:connectortype="straight">
            <v:stroke endarrow="block"/>
          </v:shape>
        </w:pict>
      </w:r>
      <w:r>
        <w:rPr>
          <w:rFonts w:ascii="Nirmala UI" w:hAnsi="Nirmala UI" w:cs="Nirmala UI"/>
          <w:noProof/>
          <w:sz w:val="24"/>
          <w:szCs w:val="24"/>
          <w:lang w:bidi="ar-SA"/>
        </w:rPr>
        <w:pict>
          <v:shape id="_x0000_s1128" type="#_x0000_t32" style="position:absolute;margin-left:293.45pt;margin-top:17.7pt;width:0;height:29.4pt;z-index:251763712" o:connectortype="straight">
            <v:stroke endarrow="block"/>
          </v:shape>
        </w:pict>
      </w:r>
      <w:r>
        <w:rPr>
          <w:rFonts w:ascii="Nirmala UI" w:hAnsi="Nirmala UI" w:cs="Nirmala UI"/>
          <w:noProof/>
          <w:sz w:val="24"/>
          <w:szCs w:val="24"/>
          <w:lang w:bidi="ar-SA"/>
        </w:rPr>
        <w:pict>
          <v:shape id="_x0000_s1122" type="#_x0000_t32" style="position:absolute;margin-left:188.85pt;margin-top:17.7pt;width:0;height:29.4pt;z-index:251757568" o:connectortype="straight">
            <v:stroke endarrow="block"/>
          </v:shape>
        </w:pict>
      </w:r>
      <w:r w:rsidRPr="006968CC">
        <w:rPr>
          <w:rFonts w:ascii="Nirmala UI" w:hAnsi="Nirmala UI" w:cs="Nirmala UI" w:hint="cs"/>
          <w:sz w:val="24"/>
          <w:szCs w:val="24"/>
          <w:cs/>
        </w:rPr>
        <w:t xml:space="preserve">(১৪) দ্বিতীয় মারওয়ান </w:t>
      </w:r>
      <w:r>
        <w:rPr>
          <w:rFonts w:ascii="Nirmala UI" w:hAnsi="Nirmala UI" w:cs="Nirmala UI"/>
          <w:sz w:val="24"/>
          <w:szCs w:val="24"/>
        </w:rPr>
        <w:t xml:space="preserve">    </w:t>
      </w:r>
      <w:r w:rsidRPr="006968CC">
        <w:rPr>
          <w:rFonts w:ascii="Nirmala UI" w:hAnsi="Nirmala UI" w:cs="Nirmala UI" w:hint="cs"/>
          <w:sz w:val="24"/>
          <w:szCs w:val="24"/>
          <w:cs/>
        </w:rPr>
        <w:t xml:space="preserve">  (৬) প্রথম ওয়ালিদ   </w:t>
      </w:r>
      <w:r>
        <w:rPr>
          <w:rFonts w:ascii="Nirmala UI" w:hAnsi="Nirmala UI" w:cs="Nirmala UI"/>
          <w:sz w:val="24"/>
          <w:szCs w:val="24"/>
        </w:rPr>
        <w:t xml:space="preserve">   </w:t>
      </w:r>
      <w:r w:rsidRPr="006968CC">
        <w:rPr>
          <w:rFonts w:ascii="Nirmala UI" w:hAnsi="Nirmala UI" w:cs="Nirmala UI" w:hint="cs"/>
          <w:sz w:val="24"/>
          <w:szCs w:val="24"/>
          <w:cs/>
        </w:rPr>
        <w:t xml:space="preserve">  (৭) সুলায়মান    </w:t>
      </w:r>
      <w:r>
        <w:rPr>
          <w:rFonts w:ascii="Nirmala UI" w:hAnsi="Nirmala UI" w:cs="Nirmala UI"/>
          <w:sz w:val="24"/>
          <w:szCs w:val="24"/>
        </w:rPr>
        <w:t xml:space="preserve">         </w:t>
      </w:r>
      <w:r w:rsidRPr="006968CC">
        <w:rPr>
          <w:rFonts w:ascii="Nirmala UI" w:hAnsi="Nirmala UI" w:cs="Nirmala UI" w:hint="cs"/>
          <w:sz w:val="24"/>
          <w:szCs w:val="24"/>
          <w:cs/>
        </w:rPr>
        <w:t xml:space="preserve">(৯) ইয়াযিদ       </w:t>
      </w:r>
      <w:r>
        <w:rPr>
          <w:rFonts w:ascii="Nirmala UI" w:hAnsi="Nirmala UI" w:cs="Nirmala UI"/>
          <w:sz w:val="24"/>
          <w:szCs w:val="24"/>
        </w:rPr>
        <w:t xml:space="preserve">   </w:t>
      </w:r>
      <w:r w:rsidRPr="006968CC">
        <w:rPr>
          <w:rFonts w:ascii="Nirmala UI" w:hAnsi="Nirmala UI" w:cs="Nirmala UI" w:hint="cs"/>
          <w:sz w:val="24"/>
          <w:szCs w:val="24"/>
          <w:cs/>
        </w:rPr>
        <w:t xml:space="preserve">  (১০) হিসাম</w:t>
      </w: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color w:val="FF0000"/>
          <w:sz w:val="24"/>
          <w:szCs w:val="24"/>
          <w:cs/>
        </w:rPr>
      </w:pPr>
      <w:r w:rsidRPr="00FA5CB3">
        <w:rPr>
          <w:rFonts w:ascii="Nirmala UI" w:hAnsi="Nirmala UI" w:cs="Nirmala UI"/>
          <w:noProof/>
          <w:sz w:val="24"/>
          <w:szCs w:val="24"/>
          <w:lang w:bidi="ar-SA"/>
        </w:rPr>
        <w:pict>
          <v:shape id="_x0000_s1129" type="#_x0000_t32" style="position:absolute;margin-left:482.9pt;margin-top:16.6pt;width:0;height:12.9pt;z-index:251764736" o:connectortype="straight">
            <v:stroke endarrow="block"/>
          </v:shape>
        </w:pict>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(১২) তৃতীয় ইয়াযিদ </w:t>
      </w:r>
      <w:r w:rsidRPr="006968CC">
        <w:rPr>
          <w:rFonts w:ascii="Nirmala UI" w:hAnsi="Nirmala UI" w:cs="Nirmala UI" w:hint="cs"/>
          <w:sz w:val="24"/>
          <w:szCs w:val="24"/>
          <w:cs/>
        </w:rPr>
        <w:tab/>
        <w:t xml:space="preserve"> (১৩) ইবরাহীম   (১১) দ্বিতীয় ওয়ালিদ</w:t>
      </w:r>
      <w:r w:rsidRPr="006968CC">
        <w:rPr>
          <w:rFonts w:ascii="Nirmala UI" w:hAnsi="Nirmala UI" w:cs="Nirmala UI" w:hint="cs"/>
          <w:sz w:val="24"/>
          <w:szCs w:val="24"/>
          <w:cs/>
        </w:rPr>
        <w:tab/>
      </w:r>
      <w:r>
        <w:rPr>
          <w:rFonts w:ascii="Nirmala UI" w:hAnsi="Nirmala UI" w:cs="Nirmala UI"/>
          <w:sz w:val="24"/>
          <w:szCs w:val="24"/>
        </w:rPr>
        <w:t xml:space="preserve">           </w:t>
      </w:r>
      <w:r w:rsidRPr="006968CC">
        <w:rPr>
          <w:rFonts w:ascii="Nirmala UI" w:hAnsi="Nirmala UI" w:cs="Nirmala UI" w:hint="cs"/>
          <w:color w:val="FF0000"/>
          <w:sz w:val="24"/>
          <w:szCs w:val="24"/>
          <w:cs/>
        </w:rPr>
        <w:t>মাবিয়া</w:t>
      </w:r>
    </w:p>
    <w:p w:rsidR="000351E1" w:rsidRPr="006968CC" w:rsidRDefault="000351E1" w:rsidP="000351E1">
      <w:pPr>
        <w:spacing w:line="240" w:lineRule="auto"/>
        <w:rPr>
          <w:rFonts w:ascii="Nirmala UI" w:hAnsi="Nirmala UI" w:cs="Nirmala UI"/>
          <w:color w:val="FF0000"/>
          <w:sz w:val="24"/>
          <w:szCs w:val="24"/>
          <w:cs/>
        </w:rPr>
      </w:pPr>
      <w:r>
        <w:rPr>
          <w:rFonts w:ascii="Nirmala UI" w:hAnsi="Nirmala UI" w:cs="Nirmala UI"/>
          <w:noProof/>
          <w:color w:val="FF0000"/>
          <w:sz w:val="24"/>
          <w:szCs w:val="24"/>
        </w:rPr>
        <w:pict>
          <v:shape id="_x0000_s1173" type="#_x0000_t32" style="position:absolute;margin-left:482.3pt;margin-top:13.9pt;width:0;height:12.9pt;z-index:251809792" o:connectortype="straight">
            <v:stroke endarrow="block"/>
          </v:shape>
        </w:pic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আবদুর রহমান</w:t>
      </w:r>
    </w:p>
    <w:p w:rsidR="000351E1" w:rsidRPr="006968CC" w:rsidRDefault="000351E1" w:rsidP="000351E1">
      <w:pPr>
        <w:spacing w:line="240" w:lineRule="auto"/>
        <w:rPr>
          <w:rFonts w:ascii="Nirmala UI" w:hAnsi="Nirmala UI" w:cs="Nirmala UI"/>
          <w:color w:val="FF0000"/>
          <w:sz w:val="24"/>
          <w:szCs w:val="24"/>
          <w:cs/>
        </w:rPr>
      </w:pPr>
      <w:r>
        <w:rPr>
          <w:rFonts w:ascii="Nirmala UI" w:hAnsi="Nirmala UI" w:cs="Nirmala UI"/>
          <w:noProof/>
          <w:color w:val="FF0000"/>
          <w:sz w:val="24"/>
          <w:szCs w:val="24"/>
          <w:lang w:bidi="ar-SA"/>
        </w:rPr>
        <w:pict>
          <v:shape id="_x0000_s1130" type="#_x0000_t32" style="position:absolute;margin-left:482.25pt;margin-top:16.15pt;width:0;height:12.9pt;z-index:251765760" o:connectortype="straight">
            <v:stroke endarrow="block"/>
          </v:shape>
        </w:pic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 xml:space="preserve">      আদ-দাখিল (স্পেন)</w:t>
      </w:r>
    </w:p>
    <w:p w:rsidR="000351E1" w:rsidRPr="006968CC" w:rsidRDefault="000351E1" w:rsidP="000351E1">
      <w:pPr>
        <w:rPr>
          <w:rFonts w:ascii="Nirmala UI" w:hAnsi="Nirmala UI" w:cs="Nirmala UI"/>
          <w:color w:val="FF0000"/>
          <w:sz w:val="24"/>
          <w:szCs w:val="24"/>
          <w:cs/>
        </w:rPr>
      </w:pP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 xml:space="preserve">      স্পেনের উমাইয়াগণ</w:t>
      </w:r>
    </w:p>
    <w:p w:rsidR="000351E1" w:rsidRPr="006968CC" w:rsidRDefault="000351E1" w:rsidP="000351E1">
      <w:pPr>
        <w:rPr>
          <w:rFonts w:ascii="Nirmala UI" w:hAnsi="Nirmala UI" w:cs="Nirmala UI"/>
          <w:sz w:val="24"/>
          <w:szCs w:val="24"/>
        </w:rPr>
      </w:pPr>
    </w:p>
    <w:p w:rsidR="000351E1" w:rsidRDefault="000351E1" w:rsidP="000351E1">
      <w:pPr>
        <w:rPr>
          <w:rFonts w:ascii="Nirmala UI" w:hAnsi="Nirmala UI" w:cs="Nirmala UI"/>
          <w:sz w:val="24"/>
          <w:szCs w:val="24"/>
        </w:rPr>
      </w:pPr>
    </w:p>
    <w:p w:rsidR="000351E1" w:rsidRDefault="000351E1" w:rsidP="000351E1">
      <w:pPr>
        <w:rPr>
          <w:rFonts w:ascii="Nirmala UI" w:hAnsi="Nirmala UI" w:cs="Nirmala UI"/>
          <w:sz w:val="24"/>
          <w:szCs w:val="24"/>
        </w:rPr>
      </w:pPr>
    </w:p>
    <w:p w:rsidR="000351E1" w:rsidRDefault="000351E1" w:rsidP="000351E1">
      <w:pPr>
        <w:rPr>
          <w:rFonts w:ascii="Nirmala UI" w:hAnsi="Nirmala UI" w:cs="Nirmala UI"/>
          <w:sz w:val="24"/>
          <w:szCs w:val="24"/>
        </w:rPr>
      </w:pPr>
    </w:p>
    <w:p w:rsidR="000351E1" w:rsidRDefault="000351E1" w:rsidP="000351E1">
      <w:pPr>
        <w:rPr>
          <w:rFonts w:ascii="Nirmala UI" w:hAnsi="Nirmala UI" w:cs="Nirmala UI"/>
          <w:sz w:val="24"/>
          <w:szCs w:val="24"/>
        </w:rPr>
      </w:pPr>
    </w:p>
    <w:p w:rsidR="000351E1" w:rsidRPr="006968CC" w:rsidRDefault="000351E1" w:rsidP="000351E1">
      <w:pPr>
        <w:rPr>
          <w:rFonts w:ascii="Nirmala UI" w:hAnsi="Nirmala UI" w:cs="Nirmala UI"/>
          <w:sz w:val="24"/>
          <w:szCs w:val="24"/>
        </w:rPr>
      </w:pPr>
    </w:p>
    <w:p w:rsidR="000351E1" w:rsidRPr="006968CC" w:rsidRDefault="000351E1" w:rsidP="000351E1">
      <w:pPr>
        <w:rPr>
          <w:rFonts w:ascii="Nirmala UI" w:hAnsi="Nirmala UI" w:cs="Nirmala UI"/>
          <w:sz w:val="24"/>
          <w:szCs w:val="24"/>
        </w:rPr>
      </w:pPr>
    </w:p>
    <w:p w:rsidR="000351E1" w:rsidRPr="006968CC" w:rsidRDefault="000351E1" w:rsidP="000351E1">
      <w:pPr>
        <w:rPr>
          <w:rFonts w:ascii="Nirmala UI" w:hAnsi="Nirmala UI" w:cs="Nirmala UI"/>
          <w:sz w:val="24"/>
          <w:szCs w:val="24"/>
        </w:rPr>
      </w:pPr>
    </w:p>
    <w:p w:rsidR="000351E1" w:rsidRPr="006968CC" w:rsidRDefault="000351E1" w:rsidP="000351E1">
      <w:pPr>
        <w:rPr>
          <w:rFonts w:ascii="Nirmala UI" w:hAnsi="Nirmala UI" w:cs="Nirmala UI"/>
          <w:sz w:val="24"/>
          <w:szCs w:val="24"/>
        </w:rPr>
      </w:pPr>
      <w:r>
        <w:rPr>
          <w:rFonts w:ascii="Nirmala UI" w:hAnsi="Nirmala UI" w:cs="Nirmala UI"/>
          <w:noProof/>
          <w:sz w:val="24"/>
          <w:szCs w:val="24"/>
          <w:lang w:bidi="ar-SA"/>
        </w:rPr>
        <w:lastRenderedPageBreak/>
        <w:pict>
          <v:oval id="_x0000_s1142" style="position:absolute;margin-left:155.35pt;margin-top:-5.65pt;width:246.75pt;height:32.8pt;z-index:251778048">
            <v:textbox>
              <w:txbxContent>
                <w:p w:rsidR="000351E1" w:rsidRPr="00244E8D" w:rsidRDefault="000351E1" w:rsidP="000351E1">
                  <w:pPr>
                    <w:shd w:val="clear" w:color="auto" w:fill="0D0D0D" w:themeFill="text1" w:themeFillTint="F2"/>
                    <w:rPr>
                      <w:rFonts w:ascii="Nirmala UI" w:hAnsi="Nirmala UI" w:cs="Nirmala UI"/>
                      <w:color w:val="FFFFFF" w:themeColor="background1"/>
                      <w:sz w:val="28"/>
                    </w:rPr>
                  </w:pPr>
                  <w:r>
                    <w:rPr>
                      <w:rFonts w:cs="Arial Unicode MS" w:hint="cs"/>
                      <w:color w:val="FFFFFF" w:themeColor="background1"/>
                      <w:sz w:val="36"/>
                      <w:szCs w:val="36"/>
                      <w:cs/>
                    </w:rPr>
                    <w:t xml:space="preserve"> </w:t>
                  </w:r>
                  <w:r w:rsidRPr="00244E8D">
                    <w:rPr>
                      <w:rFonts w:ascii="Nirmala UI" w:hAnsi="Nirmala UI" w:cs="Nirmala UI" w:hint="cs"/>
                      <w:color w:val="FFFFFF" w:themeColor="background1"/>
                      <w:sz w:val="28"/>
                      <w:cs/>
                    </w:rPr>
                    <w:t>আব্বাসিয়</w:t>
                  </w:r>
                  <w:r w:rsidRPr="00244E8D">
                    <w:rPr>
                      <w:rFonts w:ascii="Nirmala UI" w:hAnsi="Nirmala UI" w:cs="Nirmala UI"/>
                      <w:color w:val="FFFFFF" w:themeColor="background1"/>
                      <w:sz w:val="28"/>
                      <w:cs/>
                    </w:rPr>
                    <w:t>দের বংশ তালিকা</w:t>
                  </w:r>
                </w:p>
              </w:txbxContent>
            </v:textbox>
          </v:oval>
        </w:pict>
      </w:r>
    </w:p>
    <w:p w:rsidR="000351E1" w:rsidRPr="006968CC" w:rsidRDefault="000351E1" w:rsidP="000351E1">
      <w:pPr>
        <w:jc w:val="center"/>
        <w:rPr>
          <w:rFonts w:ascii="Nirmala UI" w:hAnsi="Nirmala UI" w:cs="Nirmala UI"/>
          <w:sz w:val="24"/>
          <w:szCs w:val="24"/>
          <w:cs/>
        </w:rPr>
      </w:pPr>
      <w:r w:rsidRPr="00FA5CB3">
        <w:rPr>
          <w:rFonts w:cs="Arial Unicode MS"/>
          <w:noProof/>
          <w:sz w:val="24"/>
          <w:szCs w:val="24"/>
          <w:lang w:bidi="ar-SA"/>
        </w:rPr>
        <w:pict>
          <v:shape id="_x0000_s1133" type="#_x0000_t32" style="position:absolute;left:0;text-align:left;margin-left:272.4pt;margin-top:24.95pt;width:0;height:23.8pt;z-index:251768832" o:connectortype="straight">
            <v:stroke endarrow="block"/>
          </v:shape>
        </w:pict>
      </w:r>
      <w:r w:rsidRPr="006968CC">
        <w:rPr>
          <w:rFonts w:ascii="Nirmala UI" w:hAnsi="Nirmala UI" w:cs="Nirmala UI" w:hint="cs"/>
          <w:sz w:val="24"/>
          <w:szCs w:val="24"/>
          <w:cs/>
        </w:rPr>
        <w:t>আল আব্বাস</w:t>
      </w:r>
    </w:p>
    <w:p w:rsidR="000351E1" w:rsidRPr="006968CC" w:rsidRDefault="000351E1" w:rsidP="000351E1">
      <w:pPr>
        <w:jc w:val="center"/>
        <w:rPr>
          <w:rFonts w:cs="Arial Unicode MS"/>
          <w:sz w:val="24"/>
          <w:szCs w:val="24"/>
          <w:cs/>
        </w:rPr>
      </w:pPr>
      <w:r>
        <w:rPr>
          <w:rFonts w:cs="Arial Unicode MS"/>
          <w:noProof/>
          <w:sz w:val="24"/>
          <w:szCs w:val="24"/>
          <w:lang w:bidi="ar-SA"/>
        </w:rPr>
        <w:pict>
          <v:shape id="_x0000_s1131" type="#_x0000_t32" style="position:absolute;left:0;text-align:left;margin-left:44.85pt;margin-top:17.2pt;width:433.35pt;height:0;z-index:251766784" o:connectortype="straight"/>
        </w:pict>
      </w:r>
      <w:r>
        <w:rPr>
          <w:rFonts w:cs="Arial Unicode MS"/>
          <w:noProof/>
          <w:sz w:val="24"/>
          <w:szCs w:val="24"/>
          <w:lang w:bidi="ar-SA"/>
        </w:rPr>
        <w:pict>
          <v:shape id="_x0000_s1134" type="#_x0000_t32" style="position:absolute;left:0;text-align:left;margin-left:478.2pt;margin-top:16.25pt;width:0;height:12.9pt;z-index:251769856" o:connectortype="straight">
            <v:stroke endarrow="block"/>
          </v:shape>
        </w:pict>
      </w:r>
      <w:r>
        <w:rPr>
          <w:rFonts w:cs="Arial Unicode MS"/>
          <w:noProof/>
          <w:sz w:val="24"/>
          <w:szCs w:val="24"/>
          <w:lang w:bidi="ar-SA"/>
        </w:rPr>
        <w:pict>
          <v:shape id="_x0000_s1132" type="#_x0000_t32" style="position:absolute;left:0;text-align:left;margin-left:44.85pt;margin-top:17.15pt;width:0;height:12.9pt;z-index:251767808" o:connectortype="straight">
            <v:stroke endarrow="block"/>
          </v:shape>
        </w:pict>
      </w:r>
    </w:p>
    <w:p w:rsidR="000351E1" w:rsidRPr="006968CC" w:rsidRDefault="000351E1" w:rsidP="000351E1">
      <w:pPr>
        <w:rPr>
          <w:rFonts w:cs="Arial Unicode MS"/>
          <w:sz w:val="24"/>
          <w:szCs w:val="24"/>
          <w:cs/>
        </w:rPr>
      </w:pPr>
      <w:r w:rsidRPr="00FA5CB3">
        <w:rPr>
          <w:rFonts w:ascii="Nirmala UI" w:hAnsi="Nirmala UI" w:cs="Nirmala UI"/>
          <w:noProof/>
          <w:color w:val="FF0000"/>
          <w:sz w:val="24"/>
          <w:szCs w:val="24"/>
          <w:lang w:bidi="ar-SA"/>
        </w:rPr>
        <w:pict>
          <v:shape id="_x0000_s1145" type="#_x0000_t32" style="position:absolute;margin-left:478.1pt;margin-top:20.05pt;width:.05pt;height:31.75pt;flip:x;z-index:251781120" o:connectortype="straight">
            <v:stroke endarrow="block"/>
          </v:shape>
        </w:pict>
      </w:r>
      <w:r w:rsidRPr="006968CC">
        <w:rPr>
          <w:rFonts w:ascii="Nirmala UI" w:hAnsi="Nirmala UI" w:cs="Nirmala UI" w:hint="cs"/>
          <w:sz w:val="24"/>
          <w:szCs w:val="24"/>
          <w:cs/>
        </w:rPr>
        <w:t>(১)</w:t>
      </w:r>
      <w:r w:rsidRPr="00FA5CB3">
        <w:rPr>
          <w:rFonts w:ascii="Nirmala UI" w:hAnsi="Nirmala UI" w:cs="Nirmala UI"/>
          <w:noProof/>
          <w:color w:val="FF0000"/>
          <w:sz w:val="24"/>
          <w:szCs w:val="24"/>
          <w:lang w:bidi="ar-SA"/>
        </w:rPr>
        <w:pict>
          <v:shape id="_x0000_s1136" type="#_x0000_t32" style="position:absolute;margin-left:44.85pt;margin-top:15.5pt;width:0;height:12.9pt;z-index:251771904;mso-position-horizontal-relative:text;mso-position-vertical-relative:text" o:connectortype="straight">
            <v:stroke endarrow="block"/>
          </v:shape>
        </w:pict>
      </w:r>
      <w:r w:rsidRPr="006968CC">
        <w:rPr>
          <w:rFonts w:ascii="Nirmala UI" w:hAnsi="Nirmala UI" w:cs="Nirmala UI" w:hint="cs"/>
          <w:sz w:val="24"/>
          <w:szCs w:val="24"/>
          <w:cs/>
        </w:rPr>
        <w:t xml:space="preserve"> </w:t>
      </w:r>
      <w:r w:rsidRPr="006968CC">
        <w:rPr>
          <w:rFonts w:ascii="Nirmala UI" w:hAnsi="Nirmala UI" w:cs="Nirmala UI" w:hint="cs"/>
          <w:color w:val="FF0000"/>
          <w:sz w:val="24"/>
          <w:szCs w:val="24"/>
          <w:cs/>
        </w:rPr>
        <w:t>আল সাফ্‌ফাহ্‌ (৭৫০)</w: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 xml:space="preserve">           (২) আল-মানসুর (৭৫৪)</w:t>
      </w:r>
    </w:p>
    <w:p w:rsidR="000351E1" w:rsidRPr="006968CC" w:rsidRDefault="000351E1" w:rsidP="000351E1">
      <w:pPr>
        <w:rPr>
          <w:rFonts w:ascii="Nirmala UI" w:hAnsi="Nirmala UI" w:cs="Nirmala UI"/>
          <w:color w:val="FF0000"/>
          <w:sz w:val="24"/>
          <w:szCs w:val="24"/>
          <w:cs/>
        </w:rPr>
      </w:pPr>
    </w:p>
    <w:p w:rsidR="000351E1" w:rsidRPr="006968CC" w:rsidRDefault="000351E1" w:rsidP="000351E1">
      <w:pPr>
        <w:rPr>
          <w:rFonts w:ascii="Nirmala UI" w:hAnsi="Nirmala UI" w:cs="Nirmala UI"/>
          <w:color w:val="FF0000"/>
          <w:sz w:val="24"/>
          <w:szCs w:val="24"/>
          <w:cs/>
        </w:rPr>
      </w:pPr>
      <w:r w:rsidRPr="00FA5CB3">
        <w:rPr>
          <w:rFonts w:ascii="Nirmala UI" w:hAnsi="Nirmala UI" w:cs="Nirmala UI"/>
          <w:noProof/>
          <w:sz w:val="24"/>
          <w:szCs w:val="24"/>
          <w:lang w:bidi="ar-SA"/>
        </w:rPr>
        <w:pict>
          <v:shape id="_x0000_s1135" type="#_x0000_t32" style="position:absolute;margin-left:478.2pt;margin-top:16.15pt;width:.05pt;height:42.8pt;z-index:251770880" o:connectortype="straight">
            <v:stroke endarrow="block"/>
          </v:shape>
        </w:pic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 xml:space="preserve">   (৩) আল-মাহদী (৭৭৫)</w:t>
      </w:r>
      <w:r w:rsidRPr="006968CC">
        <w:rPr>
          <w:rFonts w:ascii="Nirmala UI" w:hAnsi="Nirmala UI" w:cs="Nirmala UI" w:hint="cs"/>
          <w:sz w:val="24"/>
          <w:szCs w:val="24"/>
          <w:cs/>
        </w:rPr>
        <w:t xml:space="preserve"> </w: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43" type="#_x0000_t32" style="position:absolute;margin-left:203.75pt;margin-top:8.5pt;width:.05pt;height:17.55pt;z-index:251779072" o:connectortype="straight">
            <v:stroke endarrow="block"/>
          </v:shape>
        </w:pict>
      </w:r>
      <w:r w:rsidRPr="00FA5CB3">
        <w:rPr>
          <w:rFonts w:cs="Arial Unicode MS"/>
          <w:noProof/>
          <w:sz w:val="24"/>
          <w:szCs w:val="24"/>
          <w:lang w:bidi="ar-SA"/>
        </w:rPr>
        <w:pict>
          <v:shape id="_x0000_s1137" type="#_x0000_t32" style="position:absolute;margin-left:203.75pt;margin-top:8.5pt;width:274.6pt;height:0;z-index:251772928" o:connectortype="straight"/>
        </w:pict>
      </w:r>
    </w:p>
    <w:p w:rsidR="000351E1" w:rsidRPr="006968CC" w:rsidRDefault="000351E1" w:rsidP="000351E1">
      <w:pPr>
        <w:ind w:left="2160" w:firstLine="720"/>
        <w:rPr>
          <w:rFonts w:ascii="Nirmala UI" w:hAnsi="Nirmala UI" w:cs="Nirmala UI"/>
          <w:sz w:val="24"/>
          <w:szCs w:val="24"/>
          <w:cs/>
        </w:rPr>
      </w:pPr>
      <w:r>
        <w:rPr>
          <w:rFonts w:ascii="Nirmala UI" w:hAnsi="Nirmala UI" w:cs="Nirmala UI"/>
          <w:noProof/>
          <w:sz w:val="24"/>
          <w:szCs w:val="24"/>
          <w:lang w:bidi="ar-SA"/>
        </w:rPr>
        <w:pict>
          <v:shape id="_x0000_s1138" type="#_x0000_t32" style="position:absolute;left:0;text-align:left;margin-left:44.85pt;margin-top:52.15pt;width:433.25pt;height:0;z-index:251773952" o:connectortype="straight"/>
        </w:pict>
      </w:r>
      <w:r>
        <w:rPr>
          <w:rFonts w:ascii="Nirmala UI" w:hAnsi="Nirmala UI" w:cs="Nirmala UI"/>
          <w:noProof/>
          <w:sz w:val="24"/>
          <w:szCs w:val="24"/>
          <w:lang w:bidi="ar-SA"/>
        </w:rPr>
        <w:pict>
          <v:shape id="_x0000_s1139" type="#_x0000_t32" style="position:absolute;left:0;text-align:left;margin-left:478.25pt;margin-top:17.05pt;width:.1pt;height:64.5pt;z-index:251774976" o:connectortype="straight">
            <v:stroke endarrow="block"/>
          </v:shape>
        </w:pict>
      </w:r>
      <w:r>
        <w:rPr>
          <w:rFonts w:ascii="Nirmala UI" w:hAnsi="Nirmala UI" w:cs="Nirmala UI"/>
          <w:noProof/>
          <w:sz w:val="24"/>
          <w:szCs w:val="24"/>
          <w:lang w:bidi="ar-SA"/>
        </w:rPr>
        <w:pict>
          <v:shape id="_x0000_s1141" type="#_x0000_t32" style="position:absolute;left:0;text-align:left;margin-left:272.4pt;margin-top:52.15pt;width:0;height:29.4pt;z-index:251777024" o:connectortype="straight">
            <v:stroke endarrow="block"/>
          </v:shape>
        </w:pict>
      </w:r>
      <w:r>
        <w:rPr>
          <w:rFonts w:ascii="Nirmala UI" w:hAnsi="Nirmala UI" w:cs="Nirmala UI"/>
          <w:noProof/>
          <w:sz w:val="24"/>
          <w:szCs w:val="24"/>
          <w:lang w:bidi="ar-SA"/>
        </w:rPr>
        <w:pict>
          <v:shape id="_x0000_s1140" type="#_x0000_t32" style="position:absolute;left:0;text-align:left;margin-left:44.85pt;margin-top:52.15pt;width:0;height:29.4pt;z-index:251776000" o:connectortype="straight">
            <v:stroke endarrow="block"/>
          </v:shape>
        </w:pict>
      </w:r>
      <w:r w:rsidRPr="006968CC">
        <w:rPr>
          <w:rFonts w:ascii="Nirmala UI" w:hAnsi="Nirmala UI" w:cs="Nirmala UI" w:hint="cs"/>
          <w:color w:val="FF0000"/>
          <w:sz w:val="24"/>
          <w:szCs w:val="24"/>
          <w:cs/>
        </w:rPr>
        <w:t>(৪) আল-হাদী (৭৮৫)</w:t>
      </w:r>
      <w:r w:rsidRPr="006968CC">
        <w:rPr>
          <w:rFonts w:ascii="Nirmala UI" w:hAnsi="Nirmala UI" w:cs="Nirmala UI" w:hint="cs"/>
          <w:sz w:val="24"/>
          <w:szCs w:val="24"/>
          <w:cs/>
        </w:rPr>
        <w:t xml:space="preserve"> </w: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w:t>
      </w:r>
      <w:r>
        <w:rPr>
          <w:rFonts w:ascii="Nirmala UI" w:hAnsi="Nirmala UI" w:cs="Nirmala UI"/>
          <w:sz w:val="24"/>
          <w:szCs w:val="24"/>
        </w:rPr>
        <w:t xml:space="preserve">            </w:t>
      </w:r>
      <w:r w:rsidRPr="006968CC">
        <w:rPr>
          <w:rFonts w:ascii="Nirmala UI" w:hAnsi="Nirmala UI" w:cs="Nirmala UI" w:hint="cs"/>
          <w:sz w:val="24"/>
          <w:szCs w:val="24"/>
          <w:cs/>
        </w:rPr>
        <w:t xml:space="preserve">  </w:t>
      </w:r>
      <w:r w:rsidRPr="006968CC">
        <w:rPr>
          <w:rFonts w:ascii="Nirmala UI" w:hAnsi="Nirmala UI" w:cs="Nirmala UI" w:hint="cs"/>
          <w:color w:val="FF0000"/>
          <w:sz w:val="24"/>
          <w:szCs w:val="24"/>
          <w:cs/>
        </w:rPr>
        <w:t>(৫) আল-রশীদ (৭৮৬)</w: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color w:val="FF0000"/>
          <w:sz w:val="24"/>
          <w:szCs w:val="24"/>
          <w:cs/>
        </w:rPr>
      </w:pPr>
      <w:r w:rsidRPr="00FA5CB3">
        <w:rPr>
          <w:rFonts w:ascii="Nirmala UI" w:hAnsi="Nirmala UI" w:cs="Nirmala UI"/>
          <w:noProof/>
          <w:sz w:val="24"/>
          <w:szCs w:val="24"/>
          <w:lang w:bidi="ar-SA"/>
        </w:rPr>
        <w:pict>
          <v:shape id="_x0000_s1146" type="#_x0000_t32" style="position:absolute;margin-left:478.1pt;margin-top:17.25pt;width:.05pt;height:42.8pt;z-index:251782144" o:connectortype="straight">
            <v:stroke endarrow="block"/>
          </v:shape>
        </w:pict>
      </w:r>
      <w:r w:rsidRPr="006968CC">
        <w:rPr>
          <w:rFonts w:ascii="Nirmala UI" w:hAnsi="Nirmala UI" w:cs="Nirmala UI" w:hint="cs"/>
          <w:color w:val="FF0000"/>
          <w:sz w:val="24"/>
          <w:szCs w:val="24"/>
          <w:cs/>
        </w:rPr>
        <w:t xml:space="preserve">(৬) আল-আমীন (৮০৯) </w: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 xml:space="preserve">(৭) আল-মামুন (৮১৩) </w:t>
      </w:r>
      <w:r w:rsidRPr="006968CC">
        <w:rPr>
          <w:rFonts w:ascii="Nirmala UI" w:hAnsi="Nirmala UI" w:cs="Nirmala UI" w:hint="cs"/>
          <w:color w:val="FF0000"/>
          <w:sz w:val="24"/>
          <w:szCs w:val="24"/>
          <w:cs/>
        </w:rPr>
        <w:tab/>
        <w:t xml:space="preserve">       (৮) আল-মু’তাসিম (৮৩৩)</w:t>
      </w:r>
    </w:p>
    <w:p w:rsidR="000351E1" w:rsidRPr="006968CC" w:rsidRDefault="000351E1" w:rsidP="000351E1">
      <w:pPr>
        <w:rPr>
          <w:rFonts w:ascii="Nirmala UI" w:hAnsi="Nirmala UI" w:cs="Nirmala UI"/>
          <w:sz w:val="24"/>
          <w:szCs w:val="24"/>
          <w:cs/>
        </w:rPr>
      </w:pPr>
      <w:r>
        <w:rPr>
          <w:rFonts w:ascii="Nirmala UI" w:hAnsi="Nirmala UI" w:cs="Nirmala UI"/>
          <w:noProof/>
          <w:sz w:val="24"/>
          <w:szCs w:val="24"/>
          <w:lang w:bidi="ar-SA"/>
        </w:rPr>
        <w:pict>
          <v:shape id="_x0000_s1147" type="#_x0000_t32" style="position:absolute;margin-left:203.7pt;margin-top:6.45pt;width:.05pt;height:22.95pt;z-index:251783168" o:connectortype="straight">
            <v:stroke endarrow="block"/>
          </v:shape>
        </w:pict>
      </w:r>
      <w:r>
        <w:rPr>
          <w:rFonts w:ascii="Nirmala UI" w:hAnsi="Nirmala UI" w:cs="Nirmala UI"/>
          <w:noProof/>
          <w:sz w:val="24"/>
          <w:szCs w:val="24"/>
          <w:lang w:bidi="ar-SA"/>
        </w:rPr>
        <w:pict>
          <v:shape id="_x0000_s1144" type="#_x0000_t32" style="position:absolute;margin-left:204.1pt;margin-top:6.45pt;width:274.25pt;height:0;z-index:251780096" o:connectortype="straight"/>
        </w:pict>
      </w:r>
    </w:p>
    <w:p w:rsidR="000351E1" w:rsidRPr="006968CC" w:rsidRDefault="000351E1" w:rsidP="000351E1">
      <w:pPr>
        <w:ind w:left="2160" w:firstLine="720"/>
        <w:rPr>
          <w:rFonts w:ascii="Nirmala UI" w:hAnsi="Nirmala UI" w:cs="Nirmala UI"/>
          <w:sz w:val="24"/>
          <w:szCs w:val="24"/>
          <w:cs/>
        </w:rPr>
      </w:pPr>
      <w:r w:rsidRPr="006968CC">
        <w:rPr>
          <w:rFonts w:ascii="Nirmala UI" w:hAnsi="Nirmala UI" w:cs="Nirmala UI" w:hint="cs"/>
          <w:color w:val="FF0000"/>
          <w:sz w:val="24"/>
          <w:szCs w:val="24"/>
          <w:cs/>
        </w:rPr>
        <w:t xml:space="preserve">(৯) আল-ওয়াসিক (৮৪২)                   </w:t>
      </w:r>
      <w:r>
        <w:rPr>
          <w:rFonts w:ascii="Nirmala UI" w:hAnsi="Nirmala UI" w:cs="Nirmala UI"/>
          <w:color w:val="FF0000"/>
          <w:sz w:val="24"/>
          <w:szCs w:val="24"/>
        </w:rPr>
        <w:t xml:space="preserve">            </w:t>
      </w:r>
      <w:r w:rsidRPr="006968CC">
        <w:rPr>
          <w:rFonts w:ascii="Nirmala UI" w:hAnsi="Nirmala UI" w:cs="Nirmala UI" w:hint="cs"/>
          <w:color w:val="FF0000"/>
          <w:sz w:val="24"/>
          <w:szCs w:val="24"/>
          <w:cs/>
        </w:rPr>
        <w:t>(১০) আল-মুতাওয়াক্কিল (৮৪৭)</w:t>
      </w:r>
    </w:p>
    <w:p w:rsidR="000351E1" w:rsidRPr="006968CC" w:rsidRDefault="000351E1" w:rsidP="000351E1">
      <w:pPr>
        <w:rPr>
          <w:rFonts w:ascii="Nirmala UI" w:hAnsi="Nirmala UI" w:cs="Nirmala UI"/>
          <w:color w:val="FF0000"/>
          <w:sz w:val="24"/>
          <w:szCs w:val="24"/>
          <w:cs/>
        </w:rPr>
      </w:pP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cs/>
        </w:rPr>
      </w:pPr>
    </w:p>
    <w:p w:rsidR="000351E1" w:rsidRDefault="000351E1" w:rsidP="000351E1">
      <w:pPr>
        <w:rPr>
          <w:rFonts w:ascii="Nirmala UI" w:hAnsi="Nirmala UI" w:cs="Nirmala UI"/>
          <w:sz w:val="24"/>
          <w:szCs w:val="24"/>
        </w:rPr>
      </w:pPr>
    </w:p>
    <w:p w:rsidR="000351E1" w:rsidRDefault="000351E1" w:rsidP="000351E1">
      <w:pPr>
        <w:rPr>
          <w:rFonts w:ascii="Nirmala UI" w:hAnsi="Nirmala UI" w:cs="Nirmala UI"/>
          <w:sz w:val="24"/>
          <w:szCs w:val="24"/>
        </w:rPr>
      </w:pPr>
    </w:p>
    <w:p w:rsidR="000351E1" w:rsidRDefault="000351E1" w:rsidP="000351E1">
      <w:pPr>
        <w:rPr>
          <w:rFonts w:ascii="Nirmala UI" w:hAnsi="Nirmala UI" w:cs="Nirmala UI"/>
          <w:sz w:val="24"/>
          <w:szCs w:val="24"/>
        </w:rPr>
      </w:pPr>
    </w:p>
    <w:p w:rsidR="000351E1" w:rsidRDefault="000351E1" w:rsidP="000351E1">
      <w:pPr>
        <w:rPr>
          <w:rFonts w:ascii="Nirmala UI" w:hAnsi="Nirmala UI" w:cs="Nirmala UI"/>
          <w:sz w:val="24"/>
          <w:szCs w:val="24"/>
        </w:rPr>
      </w:pP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cs/>
        </w:rPr>
      </w:pPr>
    </w:p>
    <w:p w:rsidR="000351E1" w:rsidRPr="006968CC" w:rsidRDefault="000351E1" w:rsidP="000351E1">
      <w:pPr>
        <w:rPr>
          <w:rFonts w:ascii="Nirmala UI" w:hAnsi="Nirmala UI" w:cs="Nirmala UI"/>
          <w:sz w:val="24"/>
          <w:szCs w:val="24"/>
        </w:rPr>
      </w:pPr>
    </w:p>
    <w:p w:rsidR="000351E1" w:rsidRPr="006968CC" w:rsidRDefault="000351E1" w:rsidP="000351E1">
      <w:pPr>
        <w:rPr>
          <w:rFonts w:ascii="Nirmala UI" w:hAnsi="Nirmala UI" w:cs="Nirmala UI"/>
          <w:sz w:val="24"/>
          <w:szCs w:val="24"/>
        </w:rPr>
      </w:pPr>
      <w:r>
        <w:rPr>
          <w:rFonts w:ascii="Nirmala UI" w:hAnsi="Nirmala UI" w:cs="Nirmala UI"/>
          <w:noProof/>
          <w:sz w:val="24"/>
          <w:szCs w:val="24"/>
          <w:lang w:bidi="ar-SA"/>
        </w:rPr>
        <w:lastRenderedPageBreak/>
        <w:pict>
          <v:oval id="_x0000_s1154" style="position:absolute;margin-left:150.4pt;margin-top:-6.55pt;width:246.75pt;height:56.15pt;z-index:251790336">
            <v:textbox>
              <w:txbxContent>
                <w:p w:rsidR="000351E1" w:rsidRPr="00D3699D" w:rsidRDefault="000351E1" w:rsidP="000351E1">
                  <w:pPr>
                    <w:pStyle w:val="NoSpacing"/>
                    <w:shd w:val="clear" w:color="auto" w:fill="000000" w:themeFill="text1"/>
                    <w:jc w:val="center"/>
                    <w:rPr>
                      <w:sz w:val="28"/>
                      <w:szCs w:val="28"/>
                      <w:cs/>
                      <w:lang w:bidi="bn-IN"/>
                    </w:rPr>
                  </w:pPr>
                  <w:r w:rsidRPr="00D3699D">
                    <w:rPr>
                      <w:rFonts w:ascii="Nirmala UI" w:hAnsi="Nirmala UI" w:cs="Nirmala UI" w:hint="cs"/>
                      <w:sz w:val="28"/>
                      <w:szCs w:val="28"/>
                      <w:cs/>
                      <w:lang w:bidi="bn-IN"/>
                    </w:rPr>
                    <w:t>সেলজুকদের</w:t>
                  </w:r>
                  <w:r w:rsidRPr="00D3699D">
                    <w:rPr>
                      <w:rFonts w:ascii="Times New Roman" w:hAnsi="Times New Roman" w:cs="Times New Roman" w:hint="cs"/>
                      <w:sz w:val="28"/>
                      <w:szCs w:val="28"/>
                      <w:cs/>
                      <w:lang w:bidi="bn-IN"/>
                    </w:rPr>
                    <w:t xml:space="preserve"> </w:t>
                  </w:r>
                  <w:r w:rsidRPr="00D3699D">
                    <w:rPr>
                      <w:rFonts w:ascii="Nirmala UI" w:hAnsi="Nirmala UI" w:cs="Nirmala UI" w:hint="cs"/>
                      <w:sz w:val="28"/>
                      <w:szCs w:val="28"/>
                      <w:cs/>
                      <w:lang w:bidi="bn-IN"/>
                    </w:rPr>
                    <w:t>বংশ</w:t>
                  </w:r>
                  <w:r w:rsidRPr="00D3699D">
                    <w:rPr>
                      <w:rFonts w:ascii="Times New Roman" w:hAnsi="Times New Roman" w:cs="Times New Roman" w:hint="cs"/>
                      <w:sz w:val="28"/>
                      <w:szCs w:val="28"/>
                      <w:cs/>
                      <w:lang w:bidi="bn-IN"/>
                    </w:rPr>
                    <w:t xml:space="preserve"> </w:t>
                  </w:r>
                  <w:r w:rsidRPr="00D3699D">
                    <w:rPr>
                      <w:rFonts w:ascii="Nirmala UI" w:hAnsi="Nirmala UI" w:cs="Nirmala UI" w:hint="cs"/>
                      <w:sz w:val="28"/>
                      <w:szCs w:val="28"/>
                      <w:cs/>
                      <w:lang w:bidi="bn-IN"/>
                    </w:rPr>
                    <w:t>তালিকা</w:t>
                  </w:r>
                </w:p>
                <w:p w:rsidR="000351E1" w:rsidRPr="00D3699D" w:rsidRDefault="000351E1" w:rsidP="000351E1">
                  <w:pPr>
                    <w:pStyle w:val="NoSpacing"/>
                    <w:shd w:val="clear" w:color="auto" w:fill="000000" w:themeFill="text1"/>
                    <w:jc w:val="center"/>
                    <w:rPr>
                      <w:rFonts w:cs="Arial Unicode MS"/>
                      <w:sz w:val="28"/>
                      <w:szCs w:val="28"/>
                      <w:cs/>
                      <w:lang w:bidi="bn-IN"/>
                    </w:rPr>
                  </w:pPr>
                  <w:r w:rsidRPr="00D3699D">
                    <w:rPr>
                      <w:rFonts w:hint="cs"/>
                      <w:sz w:val="28"/>
                      <w:szCs w:val="28"/>
                      <w:cs/>
                      <w:lang w:bidi="bn-IN"/>
                    </w:rPr>
                    <w:t>(</w:t>
                  </w:r>
                  <w:r>
                    <w:rPr>
                      <w:rFonts w:ascii="Nirmala UI" w:hAnsi="Nirmala UI" w:cs="Nirmala UI" w:hint="cs"/>
                      <w:sz w:val="28"/>
                      <w:szCs w:val="28"/>
                      <w:cs/>
                      <w:lang w:bidi="bn-IN"/>
                    </w:rPr>
                    <w:t>১০৫৫</w:t>
                  </w:r>
                  <w:r w:rsidRPr="00D3699D">
                    <w:rPr>
                      <w:rFonts w:ascii="Times New Roman" w:hAnsi="Times New Roman" w:cs="Times New Roman" w:hint="cs"/>
                      <w:sz w:val="28"/>
                      <w:szCs w:val="28"/>
                      <w:cs/>
                      <w:lang w:bidi="bn-IN"/>
                    </w:rPr>
                    <w:t>-</w:t>
                  </w:r>
                  <w:r w:rsidRPr="00D3699D">
                    <w:rPr>
                      <w:rFonts w:ascii="Nirmala UI" w:hAnsi="Nirmala UI" w:cs="Nirmala UI" w:hint="cs"/>
                      <w:sz w:val="28"/>
                      <w:szCs w:val="28"/>
                      <w:cs/>
                      <w:lang w:bidi="bn-IN"/>
                    </w:rPr>
                    <w:t>১১৯৪</w:t>
                  </w:r>
                  <w:r w:rsidRPr="00D3699D">
                    <w:rPr>
                      <w:rFonts w:ascii="Times New Roman" w:hAnsi="Times New Roman" w:cs="Times New Roman" w:hint="cs"/>
                      <w:sz w:val="28"/>
                      <w:szCs w:val="28"/>
                      <w:cs/>
                      <w:lang w:bidi="bn-IN"/>
                    </w:rPr>
                    <w:t xml:space="preserve"> </w:t>
                  </w:r>
                  <w:r w:rsidRPr="00D3699D">
                    <w:rPr>
                      <w:rFonts w:ascii="Nirmala UI" w:hAnsi="Nirmala UI" w:cs="Nirmala UI" w:hint="cs"/>
                      <w:sz w:val="28"/>
                      <w:szCs w:val="28"/>
                      <w:cs/>
                      <w:lang w:bidi="bn-IN"/>
                    </w:rPr>
                    <w:t>খ্রীঃ</w:t>
                  </w:r>
                  <w:r w:rsidRPr="00D3699D">
                    <w:rPr>
                      <w:rFonts w:hint="cs"/>
                      <w:sz w:val="28"/>
                      <w:szCs w:val="28"/>
                      <w:cs/>
                      <w:lang w:bidi="bn-IN"/>
                    </w:rPr>
                    <w:t>)</w:t>
                  </w:r>
                </w:p>
              </w:txbxContent>
            </v:textbox>
          </v:oval>
        </w:pict>
      </w:r>
    </w:p>
    <w:p w:rsidR="000351E1" w:rsidRPr="006968CC" w:rsidRDefault="000351E1" w:rsidP="000351E1">
      <w:pPr>
        <w:rPr>
          <w:rFonts w:ascii="Nirmala UI" w:hAnsi="Nirmala UI" w:cs="Nirmala UI"/>
          <w:sz w:val="24"/>
          <w:szCs w:val="24"/>
          <w:cs/>
        </w:rPr>
      </w:pPr>
    </w:p>
    <w:p w:rsidR="000351E1" w:rsidRPr="006968CC" w:rsidRDefault="000351E1" w:rsidP="000351E1">
      <w:pPr>
        <w:jc w:val="center"/>
        <w:rPr>
          <w:rFonts w:ascii="Nirmala UI" w:hAnsi="Nirmala UI" w:cs="Nirmala UI"/>
          <w:sz w:val="24"/>
          <w:szCs w:val="24"/>
          <w:cs/>
        </w:rPr>
      </w:pPr>
      <w:r>
        <w:rPr>
          <w:rFonts w:ascii="Nirmala UI" w:hAnsi="Nirmala UI" w:cs="Nirmala UI"/>
          <w:noProof/>
          <w:sz w:val="24"/>
          <w:szCs w:val="24"/>
          <w:lang w:bidi="ar-SA"/>
        </w:rPr>
        <w:pict>
          <v:shape id="_x0000_s1160" type="#_x0000_t32" style="position:absolute;left:0;text-align:left;margin-left:269pt;margin-top:18.4pt;width:0;height:12.9pt;z-index:251796480" o:connectortype="straight">
            <v:stroke endarrow="block"/>
          </v:shape>
        </w:pict>
      </w:r>
      <w:r w:rsidRPr="006968CC">
        <w:rPr>
          <w:rFonts w:ascii="Nirmala UI" w:hAnsi="Nirmala UI" w:cs="Nirmala UI" w:hint="cs"/>
          <w:sz w:val="24"/>
          <w:szCs w:val="24"/>
          <w:cs/>
        </w:rPr>
        <w:t>অম্বুজ</w:t>
      </w:r>
    </w:p>
    <w:p w:rsidR="000351E1" w:rsidRPr="006968CC" w:rsidRDefault="000351E1" w:rsidP="000351E1">
      <w:pPr>
        <w:jc w:val="center"/>
        <w:rPr>
          <w:rFonts w:ascii="Nirmala UI" w:hAnsi="Nirmala UI" w:cs="Nirmala UI"/>
          <w:sz w:val="24"/>
          <w:szCs w:val="24"/>
          <w:cs/>
        </w:rPr>
      </w:pPr>
      <w:r w:rsidRPr="00FA5CB3">
        <w:rPr>
          <w:rFonts w:ascii="Nirmala UI" w:hAnsi="Nirmala UI" w:cs="Nirmala UI"/>
          <w:noProof/>
          <w:color w:val="FF0000"/>
          <w:sz w:val="24"/>
          <w:szCs w:val="24"/>
          <w:lang w:bidi="ar-SA"/>
        </w:rPr>
        <w:pict>
          <v:shape id="_x0000_s1159" type="#_x0000_t32" style="position:absolute;left:0;text-align:left;margin-left:269pt;margin-top:19.1pt;width:0;height:12.9pt;z-index:251795456" o:connectortype="straight">
            <v:stroke endarrow="block"/>
          </v:shape>
        </w:pict>
      </w:r>
      <w:r w:rsidRPr="006968CC">
        <w:rPr>
          <w:rFonts w:ascii="Nirmala UI" w:hAnsi="Nirmala UI" w:cs="Nirmala UI" w:hint="cs"/>
          <w:sz w:val="24"/>
          <w:szCs w:val="24"/>
          <w:cs/>
        </w:rPr>
        <w:t>বাকায়িক</w:t>
      </w:r>
    </w:p>
    <w:p w:rsidR="000351E1" w:rsidRPr="006968CC" w:rsidRDefault="000351E1" w:rsidP="000351E1">
      <w:pPr>
        <w:jc w:val="center"/>
        <w:rPr>
          <w:rFonts w:ascii="Nirmala UI" w:hAnsi="Nirmala UI" w:cs="Nirmala UI"/>
          <w:sz w:val="24"/>
          <w:szCs w:val="24"/>
          <w:cs/>
        </w:rPr>
      </w:pPr>
      <w:r w:rsidRPr="00FA5CB3">
        <w:rPr>
          <w:rFonts w:ascii="Nirmala UI" w:hAnsi="Nirmala UI" w:cs="Nirmala UI"/>
          <w:noProof/>
          <w:color w:val="FF0000"/>
          <w:sz w:val="24"/>
          <w:szCs w:val="24"/>
          <w:lang w:bidi="ar-SA"/>
        </w:rPr>
        <w:pict>
          <v:shape id="_x0000_s1151" type="#_x0000_t32" style="position:absolute;left:0;text-align:left;margin-left:269pt;margin-top:20.25pt;width:.05pt;height:16.55pt;z-index:251787264" o:connectortype="straight">
            <v:stroke endarrow="block"/>
          </v:shape>
        </w:pict>
      </w:r>
      <w:r w:rsidRPr="006968CC">
        <w:rPr>
          <w:rFonts w:ascii="Nirmala UI" w:hAnsi="Nirmala UI" w:cs="Nirmala UI" w:hint="cs"/>
          <w:sz w:val="24"/>
          <w:szCs w:val="24"/>
          <w:cs/>
        </w:rPr>
        <w:t>সেলজুক</w:t>
      </w:r>
    </w:p>
    <w:p w:rsidR="000351E1" w:rsidRPr="006968CC" w:rsidRDefault="000351E1" w:rsidP="000351E1">
      <w:pPr>
        <w:jc w:val="center"/>
        <w:rPr>
          <w:rFonts w:cs="Arial Unicode MS"/>
          <w:sz w:val="24"/>
          <w:szCs w:val="24"/>
          <w:cs/>
        </w:rPr>
      </w:pPr>
      <w:r w:rsidRPr="00FA5CB3">
        <w:rPr>
          <w:rFonts w:ascii="Nirmala UI" w:hAnsi="Nirmala UI" w:cs="Nirmala UI"/>
          <w:noProof/>
          <w:color w:val="FF0000"/>
          <w:sz w:val="24"/>
          <w:szCs w:val="24"/>
          <w:lang w:bidi="ar-SA"/>
        </w:rPr>
        <w:pict>
          <v:shape id="_x0000_s1155" type="#_x0000_t32" style="position:absolute;left:0;text-align:left;margin-left:478.05pt;margin-top:5.35pt;width:.05pt;height:24.7pt;z-index:251791360" o:connectortype="straight">
            <v:stroke endarrow="block"/>
          </v:shape>
        </w:pict>
      </w:r>
      <w:r>
        <w:rPr>
          <w:rFonts w:cs="Arial Unicode MS"/>
          <w:noProof/>
          <w:sz w:val="24"/>
          <w:szCs w:val="24"/>
          <w:lang w:bidi="ar-SA"/>
        </w:rPr>
        <w:pict>
          <v:shape id="_x0000_s1149" type="#_x0000_t32" style="position:absolute;left:0;text-align:left;margin-left:44.85pt;margin-top:5.35pt;width:.05pt;height:24.7pt;z-index:251785216" o:connectortype="straight">
            <v:stroke endarrow="block"/>
          </v:shape>
        </w:pict>
      </w:r>
      <w:r>
        <w:rPr>
          <w:rFonts w:cs="Arial Unicode MS"/>
          <w:noProof/>
          <w:sz w:val="24"/>
          <w:szCs w:val="24"/>
          <w:lang w:bidi="ar-SA"/>
        </w:rPr>
        <w:pict>
          <v:shape id="_x0000_s1148" type="#_x0000_t32" style="position:absolute;left:0;text-align:left;margin-left:44.85pt;margin-top:5.35pt;width:433.35pt;height:0;z-index:251784192" o:connectortype="straight"/>
        </w:pict>
      </w:r>
    </w:p>
    <w:p w:rsidR="000351E1" w:rsidRPr="006968CC" w:rsidRDefault="000351E1" w:rsidP="000351E1">
      <w:pPr>
        <w:rPr>
          <w:rFonts w:ascii="Nirmala UI" w:hAnsi="Nirmala UI" w:cs="Nirmala UI"/>
          <w:sz w:val="24"/>
          <w:szCs w:val="24"/>
          <w:cs/>
        </w:rPr>
      </w:pPr>
      <w:r w:rsidRPr="00FA5CB3">
        <w:rPr>
          <w:rFonts w:ascii="Nirmala UI" w:hAnsi="Nirmala UI" w:cs="Nirmala UI"/>
          <w:noProof/>
          <w:color w:val="FF0000"/>
          <w:sz w:val="24"/>
          <w:szCs w:val="24"/>
          <w:lang w:bidi="ar-SA"/>
        </w:rPr>
        <w:pict>
          <v:shape id="_x0000_s1153" type="#_x0000_t32" style="position:absolute;margin-left:44.8pt;margin-top:14.2pt;width:.05pt;height:42.8pt;z-index:251789312" o:connectortype="straight">
            <v:stroke endarrow="block"/>
          </v:shape>
        </w:pict>
      </w:r>
      <w:r>
        <w:rPr>
          <w:rFonts w:ascii="Nirmala UI" w:hAnsi="Nirmala UI" w:cs="Nirmala UI"/>
          <w:noProof/>
          <w:sz w:val="24"/>
          <w:szCs w:val="24"/>
          <w:lang w:bidi="ar-SA"/>
        </w:rPr>
        <w:pict>
          <v:shape id="_x0000_s1150" type="#_x0000_t32" style="position:absolute;margin-left:478.2pt;margin-top:16.15pt;width:.05pt;height:15.85pt;z-index:251786240" o:connectortype="straight">
            <v:stroke endarrow="block"/>
          </v:shape>
        </w:pict>
      </w:r>
      <w:r w:rsidRPr="006968CC">
        <w:rPr>
          <w:rFonts w:ascii="Nirmala UI" w:hAnsi="Nirmala UI" w:cs="Nirmala UI" w:hint="cs"/>
          <w:sz w:val="24"/>
          <w:szCs w:val="24"/>
          <w:cs/>
        </w:rPr>
        <w:t xml:space="preserve">      মেকাইল</w:t>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r>
      <w:r w:rsidRPr="006968CC">
        <w:rPr>
          <w:rFonts w:ascii="Nirmala UI" w:hAnsi="Nirmala UI" w:cs="Nirmala UI" w:hint="cs"/>
          <w:sz w:val="24"/>
          <w:szCs w:val="24"/>
          <w:cs/>
        </w:rPr>
        <w:tab/>
        <w:t xml:space="preserve">       পিন্ড আরস্‌লান (ইসমাইল)</w:t>
      </w:r>
      <w:r w:rsidRPr="006968CC">
        <w:rPr>
          <w:rFonts w:ascii="Nirmala UI" w:hAnsi="Nirmala UI" w:cs="Nirmala UI" w:hint="cs"/>
          <w:color w:val="FF0000"/>
          <w:sz w:val="24"/>
          <w:szCs w:val="24"/>
          <w:cs/>
        </w:rPr>
        <w:tab/>
      </w:r>
    </w:p>
    <w:p w:rsidR="000351E1" w:rsidRPr="006968CC" w:rsidRDefault="000351E1" w:rsidP="000351E1">
      <w:pPr>
        <w:rPr>
          <w:rFonts w:ascii="Nirmala UI" w:hAnsi="Nirmala UI" w:cs="Nirmala UI"/>
          <w:sz w:val="24"/>
          <w:szCs w:val="24"/>
          <w:cs/>
        </w:rPr>
      </w:pPr>
      <w:r w:rsidRPr="00FA5CB3">
        <w:rPr>
          <w:rFonts w:ascii="Nirmala UI" w:hAnsi="Nirmala UI" w:cs="Nirmala UI"/>
          <w:noProof/>
          <w:color w:val="000000" w:themeColor="text1"/>
          <w:sz w:val="24"/>
          <w:szCs w:val="24"/>
          <w:lang w:bidi="ar-SA"/>
        </w:rPr>
        <w:pict>
          <v:shape id="_x0000_s1161" type="#_x0000_t32" style="position:absolute;margin-left:339.6pt;margin-top:6.65pt;width:0;height:20.45pt;z-index:251797504" o:connectortype="straight">
            <v:stroke endarrow="block"/>
          </v:shape>
        </w:pict>
      </w:r>
      <w:r>
        <w:rPr>
          <w:rFonts w:ascii="Nirmala UI" w:hAnsi="Nirmala UI" w:cs="Nirmala UI"/>
          <w:noProof/>
          <w:sz w:val="24"/>
          <w:szCs w:val="24"/>
          <w:lang w:bidi="ar-SA"/>
        </w:rPr>
        <w:pict>
          <v:shape id="_x0000_s1152" type="#_x0000_t32" style="position:absolute;margin-left:183.4pt;margin-top:6.65pt;width:0;height:20.45pt;z-index:251788288" o:connectortype="straight">
            <v:stroke endarrow="block"/>
          </v:shape>
        </w:pict>
      </w:r>
      <w:r>
        <w:rPr>
          <w:rFonts w:ascii="Nirmala UI" w:hAnsi="Nirmala UI" w:cs="Nirmala UI"/>
          <w:noProof/>
          <w:sz w:val="24"/>
          <w:szCs w:val="24"/>
          <w:lang w:bidi="ar-SA"/>
        </w:rPr>
        <w:pict>
          <v:shape id="_x0000_s1156" type="#_x0000_t32" style="position:absolute;margin-left:44.9pt;margin-top:6.65pt;width:294.7pt;height:0;z-index:251792384" o:connectortype="straight"/>
        </w:pict>
      </w:r>
      <w:r w:rsidRPr="00FA5CB3">
        <w:rPr>
          <w:rFonts w:ascii="Nirmala UI" w:hAnsi="Nirmala UI" w:cs="Nirmala UI"/>
          <w:noProof/>
          <w:color w:val="FF0000"/>
          <w:sz w:val="24"/>
          <w:szCs w:val="24"/>
          <w:lang w:bidi="ar-SA"/>
        </w:rPr>
        <w:pict>
          <v:shape id="_x0000_s1158" type="#_x0000_t32" style="position:absolute;margin-left:478pt;margin-top:15.75pt;width:.05pt;height:15.85pt;z-index:251794432" o:connectortype="straight">
            <v:stroke endarrow="block"/>
          </v:shape>
        </w:pict>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r>
      <w:r w:rsidRPr="006968CC">
        <w:rPr>
          <w:rFonts w:ascii="Nirmala UI" w:hAnsi="Nirmala UI" w:cs="Nirmala UI" w:hint="cs"/>
          <w:color w:val="FF0000"/>
          <w:sz w:val="24"/>
          <w:szCs w:val="24"/>
          <w:cs/>
        </w:rPr>
        <w:tab/>
        <w:t xml:space="preserve">     </w:t>
      </w:r>
      <w:r w:rsidRPr="006968CC">
        <w:rPr>
          <w:rFonts w:ascii="Nirmala UI" w:hAnsi="Nirmala UI" w:cs="Nirmala UI" w:hint="cs"/>
          <w:sz w:val="24"/>
          <w:szCs w:val="24"/>
          <w:cs/>
        </w:rPr>
        <w:t>কতলুমিন</w:t>
      </w:r>
    </w:p>
    <w:p w:rsidR="000351E1" w:rsidRPr="006968CC" w:rsidRDefault="000351E1" w:rsidP="000351E1">
      <w:pPr>
        <w:rPr>
          <w:rFonts w:ascii="Nirmala UI" w:hAnsi="Nirmala UI" w:cs="Nirmala UI"/>
          <w:color w:val="000000" w:themeColor="text1"/>
          <w:sz w:val="24"/>
          <w:szCs w:val="24"/>
          <w:cs/>
        </w:rPr>
      </w:pPr>
      <w:r w:rsidRPr="00FA5CB3">
        <w:rPr>
          <w:rFonts w:ascii="Nirmala UI" w:hAnsi="Nirmala UI" w:cs="Nirmala UI"/>
          <w:noProof/>
          <w:sz w:val="24"/>
          <w:szCs w:val="24"/>
          <w:lang w:bidi="ar-SA"/>
        </w:rPr>
        <w:pict>
          <v:shape id="_x0000_s1162" type="#_x0000_t32" style="position:absolute;margin-left:44.75pt;margin-top:17.85pt;width:.15pt;height:38.6pt;z-index:251798528" o:connectortype="straight">
            <v:stroke endarrow="block"/>
          </v:shape>
        </w:pict>
      </w:r>
      <w:r w:rsidRPr="00FA5CB3">
        <w:rPr>
          <w:rFonts w:ascii="Nirmala UI" w:hAnsi="Nirmala UI" w:cs="Nirmala UI"/>
          <w:noProof/>
          <w:color w:val="FF0000"/>
          <w:sz w:val="24"/>
          <w:szCs w:val="24"/>
          <w:lang w:bidi="ar-SA"/>
        </w:rPr>
        <w:pict>
          <v:shape id="_x0000_s1172" type="#_x0000_t32" style="position:absolute;margin-left:478pt;margin-top:17.85pt;width:0;height:12.9pt;z-index:251808768" o:connectortype="straight">
            <v:stroke endarrow="block"/>
          </v:shape>
        </w:pict>
      </w:r>
      <w:r w:rsidRPr="006968CC">
        <w:rPr>
          <w:rFonts w:ascii="Nirmala UI" w:hAnsi="Nirmala UI" w:cs="Nirmala UI" w:hint="cs"/>
          <w:color w:val="000000" w:themeColor="text1"/>
          <w:sz w:val="24"/>
          <w:szCs w:val="24"/>
          <w:cs/>
        </w:rPr>
        <w:t>চাগরীবেগ দাউদ</w:t>
      </w:r>
      <w:r w:rsidRPr="006968CC">
        <w:rPr>
          <w:rFonts w:ascii="Nirmala UI" w:hAnsi="Nirmala UI" w:cs="Nirmala UI" w:hint="cs"/>
          <w:color w:val="000000" w:themeColor="text1"/>
          <w:sz w:val="24"/>
          <w:szCs w:val="24"/>
          <w:cs/>
        </w:rPr>
        <w:tab/>
      </w:r>
      <w:r w:rsidRPr="006968CC">
        <w:rPr>
          <w:rFonts w:ascii="Nirmala UI" w:hAnsi="Nirmala UI" w:cs="Nirmala UI" w:hint="cs"/>
          <w:color w:val="FF0000"/>
          <w:sz w:val="24"/>
          <w:szCs w:val="24"/>
          <w:cs/>
        </w:rPr>
        <w:t>(১) তুগ্রিল বেগ মহম্মদ (১০৫৫-৬৩)</w:t>
      </w:r>
      <w:r w:rsidRPr="006968CC">
        <w:rPr>
          <w:rFonts w:ascii="Nirmala UI" w:hAnsi="Nirmala UI" w:cs="Nirmala UI" w:hint="cs"/>
          <w:color w:val="000000" w:themeColor="text1"/>
          <w:sz w:val="24"/>
          <w:szCs w:val="24"/>
          <w:cs/>
        </w:rPr>
        <w:t xml:space="preserve">     ইব্রাহিম নিয়াল</w:t>
      </w:r>
      <w:r w:rsidRPr="006968CC">
        <w:rPr>
          <w:rFonts w:ascii="Nirmala UI" w:hAnsi="Nirmala UI" w:cs="Nirmala UI" w:hint="cs"/>
          <w:color w:val="000000" w:themeColor="text1"/>
          <w:sz w:val="24"/>
          <w:szCs w:val="24"/>
          <w:cs/>
        </w:rPr>
        <w:tab/>
        <w:t xml:space="preserve">               সুলায়মান</w:t>
      </w:r>
    </w:p>
    <w:p w:rsidR="000351E1" w:rsidRPr="006968CC" w:rsidRDefault="000351E1" w:rsidP="000351E1">
      <w:pPr>
        <w:pStyle w:val="NoSpacing"/>
        <w:rPr>
          <w:sz w:val="24"/>
          <w:szCs w:val="24"/>
          <w:cs/>
          <w:lang w:bidi="bn-IN"/>
        </w:rPr>
      </w:pPr>
      <w:r w:rsidRPr="00FA5CB3">
        <w:rPr>
          <w:rFonts w:ascii="Nirmala UI" w:hAnsi="Nirmala UI" w:cs="Nirmala UI"/>
          <w:noProof/>
          <w:sz w:val="24"/>
          <w:szCs w:val="24"/>
        </w:rPr>
        <w:pict>
          <v:shape id="_x0000_s1163" type="#_x0000_t32" style="position:absolute;margin-left:289.35pt;margin-top:9.55pt;width:0;height:20.45pt;z-index:251799552" o:connectortype="straight">
            <v:stroke endarrow="block"/>
          </v:shape>
        </w:pict>
      </w:r>
      <w:r w:rsidRPr="00FA5CB3">
        <w:rPr>
          <w:rFonts w:ascii="Nirmala UI" w:hAnsi="Nirmala UI" w:cs="Nirmala UI"/>
          <w:noProof/>
          <w:sz w:val="24"/>
          <w:szCs w:val="24"/>
        </w:rPr>
        <w:pict>
          <v:shape id="_x0000_s1157" type="#_x0000_t32" style="position:absolute;margin-left:44.8pt;margin-top:9.55pt;width:244.55pt;height:0;z-index:251793408" o:connectortype="straight"/>
        </w:pict>
      </w:r>
      <w:r w:rsidRPr="006968CC">
        <w:rPr>
          <w:rFonts w:hint="cs"/>
          <w:sz w:val="24"/>
          <w:szCs w:val="24"/>
          <w:cs/>
          <w:lang w:bidi="bn-IN"/>
        </w:rPr>
        <w:t xml:space="preserve">      </w:t>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cs="Arial Unicode MS" w:hint="cs"/>
          <w:sz w:val="24"/>
          <w:szCs w:val="24"/>
          <w:cs/>
          <w:lang w:bidi="bn-IN"/>
        </w:rPr>
        <w:tab/>
      </w:r>
      <w:r w:rsidRPr="006968CC">
        <w:rPr>
          <w:rFonts w:hint="cs"/>
          <w:sz w:val="24"/>
          <w:szCs w:val="24"/>
          <w:cs/>
          <w:lang w:bidi="bn-IN"/>
        </w:rPr>
        <w:t xml:space="preserve"> </w:t>
      </w:r>
      <w:r w:rsidRPr="006968CC">
        <w:rPr>
          <w:rFonts w:ascii="Nirmala UI" w:hAnsi="Nirmala UI" w:cs="Nirmala UI" w:hint="cs"/>
          <w:sz w:val="24"/>
          <w:szCs w:val="24"/>
          <w:cs/>
          <w:lang w:bidi="bn-IN"/>
        </w:rPr>
        <w:t>রোমের</w:t>
      </w:r>
      <w:r w:rsidRPr="006968CC">
        <w:rPr>
          <w:rFonts w:ascii="Times New Roman" w:hAnsi="Times New Roman" w:cs="Times New Roman" w:hint="cs"/>
          <w:sz w:val="24"/>
          <w:szCs w:val="24"/>
          <w:cs/>
          <w:lang w:bidi="bn-IN"/>
        </w:rPr>
        <w:t xml:space="preserve"> </w:t>
      </w:r>
      <w:r w:rsidRPr="006968CC">
        <w:rPr>
          <w:rFonts w:ascii="Nirmala UI" w:hAnsi="Nirmala UI" w:cs="Nirmala UI" w:hint="cs"/>
          <w:sz w:val="24"/>
          <w:szCs w:val="24"/>
          <w:cs/>
          <w:lang w:bidi="bn-IN"/>
        </w:rPr>
        <w:t>সেলজুক</w:t>
      </w:r>
      <w:r w:rsidRPr="006968CC">
        <w:rPr>
          <w:rFonts w:ascii="Times New Roman" w:hAnsi="Times New Roman" w:cs="Times New Roman" w:hint="cs"/>
          <w:sz w:val="24"/>
          <w:szCs w:val="24"/>
          <w:cs/>
          <w:lang w:bidi="bn-IN"/>
        </w:rPr>
        <w:t xml:space="preserve"> </w:t>
      </w:r>
    </w:p>
    <w:p w:rsidR="000351E1" w:rsidRPr="006968CC" w:rsidRDefault="000351E1" w:rsidP="000351E1">
      <w:pPr>
        <w:pStyle w:val="NoSpacing"/>
        <w:ind w:left="7920"/>
        <w:rPr>
          <w:sz w:val="24"/>
          <w:szCs w:val="24"/>
          <w:cs/>
          <w:lang w:bidi="bn-IN"/>
        </w:rPr>
      </w:pPr>
      <w:r w:rsidRPr="006968CC">
        <w:rPr>
          <w:rFonts w:ascii="Nirmala UI" w:hAnsi="Nirmala UI" w:cs="Nirmala UI" w:hint="cs"/>
          <w:sz w:val="24"/>
          <w:szCs w:val="24"/>
          <w:cs/>
          <w:lang w:bidi="bn-IN"/>
        </w:rPr>
        <w:t xml:space="preserve">    </w:t>
      </w:r>
      <w:r>
        <w:rPr>
          <w:rFonts w:ascii="Nirmala UI" w:hAnsi="Nirmala UI" w:cs="Nirmala UI"/>
          <w:sz w:val="24"/>
          <w:szCs w:val="24"/>
          <w:lang w:bidi="bn-IN"/>
        </w:rPr>
        <w:t xml:space="preserve">    </w:t>
      </w:r>
      <w:r w:rsidRPr="006968CC">
        <w:rPr>
          <w:rFonts w:ascii="Nirmala UI" w:hAnsi="Nirmala UI" w:cs="Nirmala UI" w:hint="cs"/>
          <w:sz w:val="24"/>
          <w:szCs w:val="24"/>
          <w:cs/>
          <w:lang w:bidi="bn-IN"/>
        </w:rPr>
        <w:t xml:space="preserve">   সুলতান</w:t>
      </w:r>
      <w:r w:rsidRPr="006968CC">
        <w:rPr>
          <w:rFonts w:ascii="Times New Roman" w:hAnsi="Times New Roman" w:cs="Times New Roman" w:hint="cs"/>
          <w:sz w:val="24"/>
          <w:szCs w:val="24"/>
          <w:cs/>
          <w:lang w:bidi="bn-IN"/>
        </w:rPr>
        <w:t xml:space="preserve"> </w:t>
      </w:r>
      <w:r w:rsidRPr="006968CC">
        <w:rPr>
          <w:rFonts w:ascii="Nirmala UI" w:hAnsi="Nirmala UI" w:cs="Nirmala UI" w:hint="cs"/>
          <w:sz w:val="24"/>
          <w:szCs w:val="24"/>
          <w:cs/>
          <w:lang w:bidi="bn-IN"/>
        </w:rPr>
        <w:t>বংশের</w:t>
      </w:r>
      <w:r w:rsidRPr="006968CC">
        <w:rPr>
          <w:rFonts w:ascii="Times New Roman" w:hAnsi="Times New Roman" w:cs="Times New Roman" w:hint="cs"/>
          <w:sz w:val="24"/>
          <w:szCs w:val="24"/>
          <w:cs/>
          <w:lang w:bidi="bn-IN"/>
        </w:rPr>
        <w:t xml:space="preserve"> </w:t>
      </w:r>
      <w:r>
        <w:rPr>
          <w:rFonts w:ascii="Times New Roman" w:hAnsi="Times New Roman" w:cs="Times New Roman"/>
          <w:sz w:val="24"/>
          <w:szCs w:val="24"/>
          <w:lang w:bidi="bn-IN"/>
        </w:rPr>
        <w:t xml:space="preserve">            </w:t>
      </w:r>
      <w:r w:rsidRPr="006968CC">
        <w:rPr>
          <w:rFonts w:ascii="Nirmala UI" w:hAnsi="Nirmala UI" w:cs="Nirmala UI" w:hint="cs"/>
          <w:sz w:val="24"/>
          <w:szCs w:val="24"/>
          <w:cs/>
          <w:lang w:bidi="bn-IN"/>
        </w:rPr>
        <w:t>প্রতিষ্ঠাতা</w:t>
      </w:r>
    </w:p>
    <w:p w:rsidR="000351E1" w:rsidRPr="006968CC" w:rsidRDefault="000351E1" w:rsidP="000351E1">
      <w:pPr>
        <w:rPr>
          <w:rFonts w:ascii="Nirmala UI" w:hAnsi="Nirmala UI" w:cs="Nirmala UI"/>
          <w:color w:val="000000" w:themeColor="text1"/>
          <w:sz w:val="24"/>
          <w:szCs w:val="24"/>
          <w:cs/>
        </w:rPr>
      </w:pPr>
      <w:r w:rsidRPr="00FA5CB3">
        <w:rPr>
          <w:rFonts w:ascii="Nirmala UI" w:hAnsi="Nirmala UI" w:cs="Nirmala UI"/>
          <w:noProof/>
          <w:color w:val="FF0000"/>
          <w:sz w:val="24"/>
          <w:szCs w:val="24"/>
          <w:lang w:bidi="ar-SA"/>
        </w:rPr>
        <w:pict>
          <v:shape id="_x0000_s1166" type="#_x0000_t32" style="position:absolute;margin-left:44.65pt;margin-top:19.6pt;width:0;height:36.15pt;z-index:251802624" o:connectortype="straight">
            <v:stroke endarrow="block"/>
          </v:shape>
        </w:pict>
      </w:r>
      <w:r w:rsidRPr="006968CC">
        <w:rPr>
          <w:rFonts w:ascii="Nirmala UI" w:hAnsi="Nirmala UI" w:cs="Nirmala UI" w:hint="cs"/>
          <w:color w:val="FF0000"/>
          <w:sz w:val="24"/>
          <w:szCs w:val="24"/>
          <w:cs/>
        </w:rPr>
        <w:t>(২) আল্‌প আরস্‌লান (১০৬৩-৭২)</w:t>
      </w:r>
      <w:r w:rsidRPr="006968CC">
        <w:rPr>
          <w:rFonts w:ascii="Nirmala UI" w:hAnsi="Nirmala UI" w:cs="Nirmala UI" w:hint="cs"/>
          <w:color w:val="000000" w:themeColor="text1"/>
          <w:sz w:val="24"/>
          <w:szCs w:val="24"/>
          <w:cs/>
        </w:rPr>
        <w:t xml:space="preserve">     কাওয়ার (কিরিয়ার সেলজুকগণ) </w:t>
      </w:r>
    </w:p>
    <w:p w:rsidR="000351E1" w:rsidRPr="006968CC" w:rsidRDefault="000351E1" w:rsidP="000351E1">
      <w:pPr>
        <w:rPr>
          <w:rFonts w:ascii="Nirmala UI" w:hAnsi="Nirmala UI" w:cs="Nirmala UI"/>
          <w:color w:val="000000" w:themeColor="text1"/>
          <w:sz w:val="24"/>
          <w:szCs w:val="24"/>
          <w:cs/>
        </w:rPr>
      </w:pPr>
      <w:r>
        <w:rPr>
          <w:rFonts w:ascii="Nirmala UI" w:hAnsi="Nirmala UI" w:cs="Nirmala UI"/>
          <w:noProof/>
          <w:color w:val="000000" w:themeColor="text1"/>
          <w:sz w:val="24"/>
          <w:szCs w:val="24"/>
          <w:lang w:bidi="ar-SA"/>
        </w:rPr>
        <w:pict>
          <v:shape id="_x0000_s1168" type="#_x0000_t32" style="position:absolute;margin-left:289.35pt;margin-top:10.15pt;width:0;height:20.45pt;z-index:251804672" o:connectortype="straight">
            <v:stroke endarrow="block"/>
          </v:shape>
        </w:pict>
      </w:r>
      <w:r w:rsidRPr="00FA5CB3">
        <w:rPr>
          <w:rFonts w:ascii="Nirmala UI" w:hAnsi="Nirmala UI" w:cs="Nirmala UI"/>
          <w:noProof/>
          <w:sz w:val="24"/>
          <w:szCs w:val="24"/>
          <w:lang w:bidi="ar-SA"/>
        </w:rPr>
        <w:pict>
          <v:shape id="_x0000_s1165" type="#_x0000_t32" style="position:absolute;margin-left:44.9pt;margin-top:10.15pt;width:244.55pt;height:0;z-index:251801600" o:connectortype="straight"/>
        </w:pict>
      </w:r>
    </w:p>
    <w:p w:rsidR="000351E1" w:rsidRPr="006968CC" w:rsidRDefault="000351E1" w:rsidP="000351E1">
      <w:pPr>
        <w:rPr>
          <w:rFonts w:ascii="Nirmala UI" w:hAnsi="Nirmala UI" w:cs="Nirmala UI"/>
          <w:color w:val="FF0000"/>
          <w:sz w:val="24"/>
          <w:szCs w:val="24"/>
          <w:cs/>
        </w:rPr>
      </w:pPr>
      <w:r>
        <w:rPr>
          <w:rFonts w:ascii="Nirmala UI" w:hAnsi="Nirmala UI" w:cs="Nirmala UI"/>
          <w:noProof/>
          <w:color w:val="FF0000"/>
          <w:sz w:val="24"/>
          <w:szCs w:val="24"/>
          <w:lang w:bidi="ar-SA"/>
        </w:rPr>
        <w:pict>
          <v:shape id="_x0000_s1167" type="#_x0000_t32" style="position:absolute;margin-left:44.65pt;margin-top:20.35pt;width:.05pt;height:36.75pt;z-index:251803648" o:connectortype="straight">
            <v:stroke endarrow="block"/>
          </v:shape>
        </w:pict>
      </w:r>
      <w:r w:rsidRPr="006968CC">
        <w:rPr>
          <w:rFonts w:ascii="Nirmala UI" w:hAnsi="Nirmala UI" w:cs="Nirmala UI" w:hint="cs"/>
          <w:color w:val="FF0000"/>
          <w:sz w:val="24"/>
          <w:szCs w:val="24"/>
          <w:cs/>
        </w:rPr>
        <w:t>(৩) মালিক শাহ (১০৭২-৯২)</w:t>
      </w:r>
      <w:r w:rsidRPr="006968CC">
        <w:rPr>
          <w:rFonts w:ascii="Nirmala UI" w:hAnsi="Nirmala UI" w:cs="Nirmala UI" w:hint="cs"/>
          <w:color w:val="000000" w:themeColor="text1"/>
          <w:sz w:val="24"/>
          <w:szCs w:val="24"/>
          <w:cs/>
        </w:rPr>
        <w:t xml:space="preserve">   </w:t>
      </w:r>
      <w:r w:rsidRPr="006968CC">
        <w:rPr>
          <w:rFonts w:ascii="Nirmala UI" w:hAnsi="Nirmala UI" w:cs="Nirmala UI" w:hint="cs"/>
          <w:color w:val="000000" w:themeColor="text1"/>
          <w:sz w:val="24"/>
          <w:szCs w:val="24"/>
          <w:cs/>
        </w:rPr>
        <w:tab/>
      </w:r>
      <w:r w:rsidRPr="006968CC">
        <w:rPr>
          <w:rFonts w:ascii="Nirmala UI" w:hAnsi="Nirmala UI" w:cs="Nirmala UI" w:hint="cs"/>
          <w:color w:val="FF0000"/>
          <w:sz w:val="24"/>
          <w:szCs w:val="24"/>
          <w:cs/>
        </w:rPr>
        <w:t xml:space="preserve">     (৪) তুতুশ (সিরিয়ার সেলজুকগণ)</w:t>
      </w:r>
    </w:p>
    <w:p w:rsidR="000351E1" w:rsidRPr="006968CC" w:rsidRDefault="000351E1" w:rsidP="000351E1">
      <w:pPr>
        <w:rPr>
          <w:rFonts w:ascii="Nirmala UI" w:hAnsi="Nirmala UI" w:cs="Nirmala UI"/>
          <w:color w:val="000000" w:themeColor="text1"/>
          <w:sz w:val="24"/>
          <w:szCs w:val="24"/>
          <w:cs/>
        </w:rPr>
      </w:pPr>
      <w:r w:rsidRPr="00FA5CB3">
        <w:rPr>
          <w:rFonts w:ascii="Nirmala UI" w:hAnsi="Nirmala UI" w:cs="Nirmala UI"/>
          <w:noProof/>
          <w:sz w:val="24"/>
          <w:szCs w:val="24"/>
          <w:lang w:bidi="ar-SA"/>
        </w:rPr>
        <w:pict>
          <v:shape id="_x0000_s1169" type="#_x0000_t32" style="position:absolute;margin-left:289.35pt;margin-top:6.8pt;width:0;height:20.45pt;z-index:251805696" o:connectortype="straight">
            <v:stroke endarrow="block"/>
          </v:shape>
        </w:pict>
      </w:r>
      <w:r w:rsidRPr="00FA5CB3">
        <w:rPr>
          <w:rFonts w:ascii="Nirmala UI" w:hAnsi="Nirmala UI" w:cs="Nirmala UI"/>
          <w:noProof/>
          <w:sz w:val="24"/>
          <w:szCs w:val="24"/>
          <w:lang w:bidi="ar-SA"/>
        </w:rPr>
        <w:pict>
          <v:shape id="_x0000_s1164" type="#_x0000_t32" style="position:absolute;margin-left:44.65pt;margin-top:6.8pt;width:244.55pt;height:0;z-index:251800576" o:connectortype="straight"/>
        </w:pict>
      </w:r>
    </w:p>
    <w:p w:rsidR="000351E1" w:rsidRPr="006968CC" w:rsidRDefault="000351E1" w:rsidP="000351E1">
      <w:pPr>
        <w:rPr>
          <w:rFonts w:ascii="Nirmala UI" w:hAnsi="Nirmala UI" w:cs="Nirmala UI"/>
          <w:color w:val="FF0000"/>
          <w:sz w:val="24"/>
          <w:szCs w:val="24"/>
          <w:cs/>
        </w:rPr>
      </w:pPr>
      <w:r>
        <w:rPr>
          <w:rFonts w:ascii="Nirmala UI" w:hAnsi="Nirmala UI" w:cs="Nirmala UI"/>
          <w:noProof/>
          <w:color w:val="FF0000"/>
          <w:sz w:val="24"/>
          <w:szCs w:val="24"/>
          <w:lang w:bidi="ar-SA"/>
        </w:rPr>
        <w:pict>
          <v:shape id="_x0000_s1171" type="#_x0000_t32" style="position:absolute;margin-left:289.35pt;margin-top:17pt;width:.05pt;height:42.8pt;z-index:251807744" o:connectortype="straight">
            <v:stroke endarrow="block"/>
          </v:shape>
        </w:pict>
      </w:r>
      <w:r w:rsidRPr="006968CC">
        <w:rPr>
          <w:rFonts w:ascii="Nirmala UI" w:hAnsi="Nirmala UI" w:cs="Nirmala UI" w:hint="cs"/>
          <w:color w:val="FF0000"/>
          <w:sz w:val="24"/>
          <w:szCs w:val="24"/>
          <w:cs/>
        </w:rPr>
        <w:t xml:space="preserve">(৫) বারকিয়ারুক (১০৯৪-১১০৪) </w:t>
      </w:r>
      <w:r w:rsidRPr="006968CC">
        <w:rPr>
          <w:rFonts w:ascii="Nirmala UI" w:hAnsi="Nirmala UI" w:cs="Nirmala UI" w:hint="cs"/>
          <w:color w:val="FF0000"/>
          <w:sz w:val="24"/>
          <w:szCs w:val="24"/>
          <w:cs/>
        </w:rPr>
        <w:tab/>
        <w:t xml:space="preserve">          (৬) মহম্মদ (১১০৪-১৭)     </w:t>
      </w:r>
    </w:p>
    <w:p w:rsidR="000351E1" w:rsidRPr="006968CC" w:rsidRDefault="000351E1" w:rsidP="000351E1">
      <w:pPr>
        <w:rPr>
          <w:rFonts w:ascii="Nirmala UI" w:hAnsi="Nirmala UI" w:cs="Nirmala UI"/>
          <w:color w:val="000000" w:themeColor="text1"/>
          <w:sz w:val="24"/>
          <w:szCs w:val="24"/>
          <w:cs/>
        </w:rPr>
      </w:pPr>
    </w:p>
    <w:p w:rsidR="000351E1" w:rsidRPr="006968CC" w:rsidRDefault="000351E1" w:rsidP="000351E1">
      <w:pPr>
        <w:ind w:left="2880" w:firstLine="720"/>
        <w:rPr>
          <w:rFonts w:ascii="Nirmala UI" w:hAnsi="Nirmala UI" w:cs="Nirmala UI"/>
          <w:color w:val="FF0000"/>
          <w:sz w:val="24"/>
          <w:szCs w:val="24"/>
          <w:cs/>
        </w:rPr>
      </w:pPr>
      <w:r>
        <w:rPr>
          <w:rFonts w:ascii="Nirmala UI" w:hAnsi="Nirmala UI" w:cs="Nirmala UI"/>
          <w:noProof/>
          <w:color w:val="FF0000"/>
          <w:sz w:val="24"/>
          <w:szCs w:val="24"/>
          <w:lang w:bidi="ar-SA"/>
        </w:rPr>
        <w:pict>
          <v:shape id="_x0000_s1170" type="#_x0000_t32" style="position:absolute;left:0;text-align:left;margin-left:289.45pt;margin-top:17.9pt;width:.05pt;height:42.8pt;z-index:251806720" o:connectortype="straight">
            <v:stroke endarrow="block"/>
          </v:shape>
        </w:pict>
      </w:r>
      <w:r w:rsidRPr="006968CC">
        <w:rPr>
          <w:rFonts w:ascii="Nirmala UI" w:hAnsi="Nirmala UI" w:cs="Nirmala UI" w:hint="cs"/>
          <w:color w:val="FF0000"/>
          <w:sz w:val="24"/>
          <w:szCs w:val="24"/>
          <w:cs/>
        </w:rPr>
        <w:t>পারসিক ইরাকের সেলজুকগণ (১১১৭-৯৪)</w:t>
      </w:r>
    </w:p>
    <w:p w:rsidR="000351E1" w:rsidRPr="006968CC" w:rsidRDefault="000351E1" w:rsidP="000351E1">
      <w:pPr>
        <w:rPr>
          <w:rFonts w:ascii="Nirmala UI" w:hAnsi="Nirmala UI" w:cs="Nirmala UI"/>
          <w:color w:val="FF0000"/>
          <w:sz w:val="24"/>
          <w:szCs w:val="24"/>
          <w:cs/>
        </w:rPr>
      </w:pPr>
    </w:p>
    <w:p w:rsidR="000351E1" w:rsidRPr="006968CC" w:rsidRDefault="000351E1" w:rsidP="000351E1">
      <w:pPr>
        <w:ind w:left="4320" w:firstLine="720"/>
        <w:rPr>
          <w:rFonts w:ascii="Nirmala UI" w:hAnsi="Nirmala UI" w:cs="Nirmala UI"/>
          <w:color w:val="FF0000"/>
          <w:sz w:val="24"/>
          <w:szCs w:val="24"/>
          <w:cs/>
        </w:rPr>
      </w:pPr>
      <w:r w:rsidRPr="006968CC">
        <w:rPr>
          <w:rFonts w:ascii="Nirmala UI" w:hAnsi="Nirmala UI" w:cs="Nirmala UI" w:hint="cs"/>
          <w:color w:val="FF0000"/>
          <w:sz w:val="24"/>
          <w:szCs w:val="24"/>
          <w:cs/>
        </w:rPr>
        <w:t>তুগ্রীল (১১৭৭-৯৪)</w:t>
      </w:r>
    </w:p>
    <w:p w:rsidR="000351E1" w:rsidRPr="00126438" w:rsidRDefault="000351E1" w:rsidP="000351E1">
      <w:pPr>
        <w:ind w:left="720"/>
        <w:jc w:val="both"/>
        <w:rPr>
          <w:rFonts w:ascii="Comic Sans MS" w:hAnsi="Comic Sans MS"/>
          <w:sz w:val="24"/>
          <w:szCs w:val="24"/>
        </w:rPr>
      </w:pPr>
    </w:p>
    <w:sectPr w:rsidR="000351E1" w:rsidRPr="00126438" w:rsidSect="00CD0D6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Nirmala UI"/>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367A"/>
    <w:multiLevelType w:val="hybridMultilevel"/>
    <w:tmpl w:val="23FCE826"/>
    <w:lvl w:ilvl="0" w:tplc="E89C3B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CD0D6E"/>
    <w:rsid w:val="000351E1"/>
    <w:rsid w:val="000E3258"/>
    <w:rsid w:val="001262EC"/>
    <w:rsid w:val="00126438"/>
    <w:rsid w:val="00190283"/>
    <w:rsid w:val="001940D6"/>
    <w:rsid w:val="0019445E"/>
    <w:rsid w:val="001F42A3"/>
    <w:rsid w:val="00200959"/>
    <w:rsid w:val="002115C2"/>
    <w:rsid w:val="002203B1"/>
    <w:rsid w:val="00233AA3"/>
    <w:rsid w:val="00243D4B"/>
    <w:rsid w:val="002C2F7E"/>
    <w:rsid w:val="0030677D"/>
    <w:rsid w:val="00346E39"/>
    <w:rsid w:val="003B0DED"/>
    <w:rsid w:val="0040118C"/>
    <w:rsid w:val="00560B99"/>
    <w:rsid w:val="00567B56"/>
    <w:rsid w:val="005B1C5B"/>
    <w:rsid w:val="0068154E"/>
    <w:rsid w:val="006968CC"/>
    <w:rsid w:val="00724257"/>
    <w:rsid w:val="00727CF6"/>
    <w:rsid w:val="007C45AF"/>
    <w:rsid w:val="007D1646"/>
    <w:rsid w:val="007F16D9"/>
    <w:rsid w:val="008B352E"/>
    <w:rsid w:val="008D4E5B"/>
    <w:rsid w:val="009F2A8F"/>
    <w:rsid w:val="00A035CB"/>
    <w:rsid w:val="00A4110B"/>
    <w:rsid w:val="00AC0ED1"/>
    <w:rsid w:val="00AC719A"/>
    <w:rsid w:val="00B10A90"/>
    <w:rsid w:val="00B15DB4"/>
    <w:rsid w:val="00BC1002"/>
    <w:rsid w:val="00BC2FEF"/>
    <w:rsid w:val="00C712F4"/>
    <w:rsid w:val="00CD0D6E"/>
    <w:rsid w:val="00CE7BBC"/>
    <w:rsid w:val="00D16850"/>
    <w:rsid w:val="00E723E7"/>
    <w:rsid w:val="00EA7A0D"/>
    <w:rsid w:val="00ED604F"/>
    <w:rsid w:val="00EE6890"/>
    <w:rsid w:val="00F4368F"/>
    <w:rsid w:val="00FA5CB3"/>
    <w:rsid w:val="00FD35B1"/>
    <w:rsid w:val="00FE542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7" type="connector" idref="#_x0000_s1126"/>
        <o:r id="V:Rule138" type="connector" idref="#_x0000_s1140"/>
        <o:r id="V:Rule139" type="connector" idref="#_x0000_s1141"/>
        <o:r id="V:Rule140" type="connector" idref="#_x0000_s1105"/>
        <o:r id="V:Rule141" type="connector" idref="#_x0000_s1153"/>
        <o:r id="V:Rule142" type="connector" idref="#_x0000_s1112"/>
        <o:r id="V:Rule143" type="connector" idref="#_x0000_s1170"/>
        <o:r id="V:Rule144" type="connector" idref="#_x0000_s1158"/>
        <o:r id="V:Rule145" type="connector" idref="#_x0000_s1143"/>
        <o:r id="V:Rule146" type="connector" idref="#_x0000_s1107"/>
        <o:r id="V:Rule147" type="connector" idref="#_x0000_s1116"/>
        <o:r id="V:Rule148" type="connector" idref="#_x0000_s1115"/>
        <o:r id="V:Rule149" type="connector" idref="#_x0000_s1113"/>
        <o:r id="V:Rule150" type="connector" idref="#_x0000_s1109"/>
        <o:r id="V:Rule151" type="connector" idref="#_x0000_s1122"/>
        <o:r id="V:Rule152" type="connector" idref="#_x0000_s1110"/>
        <o:r id="V:Rule153" type="connector" idref="#_x0000_s1156"/>
        <o:r id="V:Rule154" type="connector" idref="#_x0000_s1160"/>
        <o:r id="V:Rule155" type="connector" idref="#_x0000_s1169"/>
        <o:r id="V:Rule156" type="connector" idref="#_x0000_s1167"/>
        <o:r id="V:Rule157" type="connector" idref="#_x0000_s1152"/>
        <o:r id="V:Rule158" type="connector" idref="#_x0000_s1129"/>
        <o:r id="V:Rule159" type="connector" idref="#_x0000_s1159"/>
        <o:r id="V:Rule160" type="connector" idref="#_x0000_s1171"/>
        <o:r id="V:Rule161" type="connector" idref="#_x0000_s1120"/>
        <o:r id="V:Rule162" type="connector" idref="#_x0000_s1166"/>
        <o:r id="V:Rule163" type="connector" idref="#_x0000_s1157"/>
        <o:r id="V:Rule164" type="connector" idref="#_x0000_s1131"/>
        <o:r id="V:Rule165" type="connector" idref="#_x0000_s1136"/>
        <o:r id="V:Rule166" type="connector" idref="#_x0000_s1132"/>
        <o:r id="V:Rule167" type="connector" idref="#_x0000_s1155"/>
        <o:r id="V:Rule168" type="connector" idref="#_x0000_s1133"/>
        <o:r id="V:Rule169" type="connector" idref="#_x0000_s1135"/>
        <o:r id="V:Rule170" type="connector" idref="#_x0000_s1114"/>
        <o:r id="V:Rule171" type="connector" idref="#_x0000_s1111"/>
        <o:r id="V:Rule172" type="connector" idref="#_x0000_s1146"/>
        <o:r id="V:Rule173" type="connector" idref="#_x0000_s1125"/>
        <o:r id="V:Rule174" type="connector" idref="#_x0000_s1147"/>
        <o:r id="V:Rule175" type="connector" idref="#_x0000_s1151"/>
        <o:r id="V:Rule176" type="connector" idref="#_x0000_s1128"/>
        <o:r id="V:Rule177" type="connector" idref="#_x0000_s1138"/>
        <o:r id="V:Rule178" type="connector" idref="#_x0000_s1161"/>
        <o:r id="V:Rule179" type="connector" idref="#_x0000_s1168"/>
        <o:r id="V:Rule180" type="connector" idref="#_x0000_s1124"/>
        <o:r id="V:Rule181" type="connector" idref="#_x0000_s1134"/>
        <o:r id="V:Rule182" type="connector" idref="#_x0000_s1123"/>
        <o:r id="V:Rule183" type="connector" idref="#_x0000_s1163"/>
        <o:r id="V:Rule184" type="connector" idref="#_x0000_s1172"/>
        <o:r id="V:Rule185" type="connector" idref="#_x0000_s1165"/>
        <o:r id="V:Rule186" type="connector" idref="#_x0000_s1119"/>
        <o:r id="V:Rule187" type="connector" idref="#_x0000_s1164"/>
        <o:r id="V:Rule188" type="connector" idref="#_x0000_s1127"/>
        <o:r id="V:Rule189" type="connector" idref="#_x0000_s1130"/>
        <o:r id="V:Rule190" type="connector" idref="#_x0000_s1144"/>
        <o:r id="V:Rule191" type="connector" idref="#_x0000_s1117"/>
        <o:r id="V:Rule192" type="connector" idref="#_x0000_s1148"/>
        <o:r id="V:Rule193" type="connector" idref="#_x0000_s1139"/>
        <o:r id="V:Rule194" type="connector" idref="#_x0000_s1104"/>
        <o:r id="V:Rule195" type="connector" idref="#_x0000_s1118"/>
        <o:r id="V:Rule196" type="connector" idref="#_x0000_s1150"/>
        <o:r id="V:Rule197" type="connector" idref="#_x0000_s1162"/>
        <o:r id="V:Rule198" type="connector" idref="#_x0000_s1121"/>
        <o:r id="V:Rule199" type="connector" idref="#_x0000_s1137"/>
        <o:r id="V:Rule200" type="connector" idref="#_x0000_s1145"/>
        <o:r id="V:Rule201" type="connector" idref="#_x0000_s1108"/>
        <o:r id="V:Rule202" type="connector" idref="#_x0000_s1106"/>
        <o:r id="V:Rule203" type="connector" idref="#_x0000_s1149"/>
        <o:r id="V:Rule204"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8CC"/>
    <w:pPr>
      <w:spacing w:after="0" w:line="240" w:lineRule="auto"/>
    </w:pPr>
    <w:rPr>
      <w:szCs w:val="22"/>
      <w:lang w:bidi="ar-SA"/>
    </w:rPr>
  </w:style>
  <w:style w:type="paragraph" w:styleId="BalloonText">
    <w:name w:val="Balloon Text"/>
    <w:basedOn w:val="Normal"/>
    <w:link w:val="BalloonTextChar"/>
    <w:uiPriority w:val="99"/>
    <w:semiHidden/>
    <w:unhideWhenUsed/>
    <w:rsid w:val="003B0DE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B0DED"/>
    <w:rPr>
      <w:rFonts w:ascii="Tahoma" w:hAnsi="Tahoma" w:cs="Tahoma"/>
      <w:sz w:val="16"/>
      <w:szCs w:val="20"/>
    </w:rPr>
  </w:style>
  <w:style w:type="paragraph" w:styleId="ListParagraph">
    <w:name w:val="List Paragraph"/>
    <w:basedOn w:val="Normal"/>
    <w:uiPriority w:val="34"/>
    <w:qFormat/>
    <w:rsid w:val="001264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2020-04-07T18:14:00Z</dcterms:created>
  <dcterms:modified xsi:type="dcterms:W3CDTF">2020-04-07T18:14:00Z</dcterms:modified>
</cp:coreProperties>
</file>